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CC83C" w14:textId="3FE6B9A3" w:rsidR="00E57903" w:rsidRPr="00003AA8" w:rsidRDefault="00C90988" w:rsidP="00FA1EDB">
      <w:pPr>
        <w:tabs>
          <w:tab w:val="left" w:pos="810"/>
        </w:tabs>
        <w:rPr>
          <w:rFonts w:ascii="Arial" w:hAnsi="Arial" w:cs="Arial"/>
          <w:b/>
          <w:i/>
          <w:sz w:val="32"/>
          <w:szCs w:val="32"/>
        </w:rPr>
      </w:pPr>
      <w:r>
        <w:rPr>
          <w:rFonts w:ascii="Arial" w:hAnsi="Arial" w:cs="Arial"/>
          <w:b/>
          <w:i/>
          <w:sz w:val="32"/>
          <w:szCs w:val="32"/>
        </w:rPr>
        <w:t>Book 1</w:t>
      </w:r>
      <w:r w:rsidR="00003AA8" w:rsidRPr="00003AA8">
        <w:rPr>
          <w:rFonts w:ascii="Arial" w:hAnsi="Arial" w:cs="Arial"/>
          <w:b/>
          <w:i/>
          <w:sz w:val="32"/>
          <w:szCs w:val="32"/>
        </w:rPr>
        <w:t>: Jane &amp; Jake’s Adventures to Awesome</w:t>
      </w:r>
      <w:r w:rsidR="007E7D07">
        <w:rPr>
          <w:rFonts w:ascii="Arial" w:hAnsi="Arial" w:cs="Arial"/>
          <w:b/>
          <w:i/>
          <w:sz w:val="32"/>
          <w:szCs w:val="32"/>
        </w:rPr>
        <w:t xml:space="preserve"> </w:t>
      </w:r>
      <w:r>
        <w:rPr>
          <w:rFonts w:ascii="Arial" w:hAnsi="Arial" w:cs="Arial"/>
          <w:b/>
          <w:i/>
          <w:sz w:val="32"/>
          <w:szCs w:val="32"/>
        </w:rPr>
        <w:t>Truth</w:t>
      </w:r>
      <w:r w:rsidR="00E57903" w:rsidRPr="00003AA8">
        <w:rPr>
          <w:rFonts w:ascii="Arial" w:hAnsi="Arial" w:cs="Arial"/>
          <w:b/>
          <w:i/>
          <w:sz w:val="32"/>
          <w:szCs w:val="32"/>
        </w:rPr>
        <w:tab/>
      </w:r>
    </w:p>
    <w:p w14:paraId="4C9A4FD5" w14:textId="77777777" w:rsidR="00E57903" w:rsidRDefault="00E57903" w:rsidP="00E57903">
      <w:pPr>
        <w:tabs>
          <w:tab w:val="left" w:pos="810"/>
        </w:tabs>
        <w:jc w:val="center"/>
        <w:rPr>
          <w:rFonts w:hint="eastAsia"/>
        </w:rPr>
      </w:pPr>
    </w:p>
    <w:p w14:paraId="619F0667" w14:textId="631F0D85" w:rsidR="004A0AFF" w:rsidRPr="004A0AFF" w:rsidRDefault="004A0AFF" w:rsidP="004A0AFF">
      <w:pPr>
        <w:rPr>
          <w:rFonts w:ascii="Arial" w:hAnsi="Arial" w:cs="Arial"/>
          <w:b/>
          <w:bCs/>
          <w:i/>
          <w:iCs/>
          <w:color w:val="333333"/>
        </w:rPr>
      </w:pPr>
      <w:r w:rsidRPr="004A0AFF">
        <w:rPr>
          <w:rFonts w:ascii="Arial" w:hAnsi="Arial" w:cs="Arial"/>
          <w:b/>
        </w:rPr>
        <w:t>OVERVIEW:</w:t>
      </w:r>
      <w:r w:rsidRPr="004A0AFF">
        <w:rPr>
          <w:rFonts w:ascii="Arial" w:hAnsi="Arial" w:cs="Arial"/>
        </w:rPr>
        <w:t xml:space="preserve"> </w:t>
      </w:r>
      <w:r w:rsidR="00C90988" w:rsidRPr="00C90988">
        <w:rPr>
          <w:rFonts w:ascii="Arial" w:hAnsi="Arial" w:cs="Arial"/>
        </w:rPr>
        <w:t>Nine-year-old Jane is thrilled. At last she has a real friend at school, Jake. However, when she hears Jake lie—twice!—about </w:t>
      </w:r>
      <w:r w:rsidR="00C90988" w:rsidRPr="00C90988">
        <w:rPr>
          <w:rStyle w:val="Emphasis"/>
          <w:rFonts w:ascii="Arial" w:hAnsi="Arial" w:cs="Arial"/>
        </w:rPr>
        <w:t>her</w:t>
      </w:r>
      <w:r w:rsidR="00C90988" w:rsidRPr="00C90988">
        <w:rPr>
          <w:rFonts w:ascii="Arial" w:hAnsi="Arial" w:cs="Arial"/>
        </w:rPr>
        <w:t> to a boy in their class, she is angry and hurt. Not even Jake’s gift of a prism makes her feel better or want to forgive him. That’s when Oracle, Jane’s talking goldfish and her best friend, whisks both Jane and Jake to the Undersea World of Awesome to become contestants in the </w:t>
      </w:r>
      <w:r w:rsidR="00C90988" w:rsidRPr="00C90988">
        <w:rPr>
          <w:rStyle w:val="Emphasis"/>
          <w:rFonts w:ascii="Arial" w:hAnsi="Arial" w:cs="Arial"/>
        </w:rPr>
        <w:t>To Tell the Awesome Truth</w:t>
      </w:r>
      <w:r w:rsidR="00C90988" w:rsidRPr="00C90988">
        <w:rPr>
          <w:rFonts w:ascii="Arial" w:hAnsi="Arial" w:cs="Arial"/>
        </w:rPr>
        <w:t xml:space="preserve"> game. Will they win the Blue Pearls of Awesome Truth? only if Jane and Jake work </w:t>
      </w:r>
      <w:r w:rsidR="00C90988" w:rsidRPr="00C90988">
        <w:rPr>
          <w:rStyle w:val="Emphasis"/>
          <w:rFonts w:ascii="Arial" w:hAnsi="Arial" w:cs="Arial"/>
        </w:rPr>
        <w:t>together</w:t>
      </w:r>
      <w:r w:rsidR="00C90988">
        <w:rPr>
          <w:rFonts w:ascii="Arial" w:hAnsi="Arial" w:cs="Arial"/>
        </w:rPr>
        <w:t>—</w:t>
      </w:r>
      <w:r w:rsidR="00C90988" w:rsidRPr="00C90988">
        <w:rPr>
          <w:rFonts w:ascii="Arial" w:hAnsi="Arial" w:cs="Arial"/>
        </w:rPr>
        <w:t>and dis</w:t>
      </w:r>
      <w:r w:rsidR="00C90988">
        <w:rPr>
          <w:rFonts w:ascii="Arial" w:hAnsi="Arial" w:cs="Arial"/>
        </w:rPr>
        <w:t xml:space="preserve">cover that they are, after all, </w:t>
      </w:r>
      <w:r w:rsidR="00C90988" w:rsidRPr="00C90988">
        <w:rPr>
          <w:rFonts w:ascii="Arial" w:hAnsi="Arial" w:cs="Arial"/>
        </w:rPr>
        <w:t>True-Blue Friends.</w:t>
      </w:r>
    </w:p>
    <w:p w14:paraId="7DBF5681" w14:textId="3966B3A8" w:rsidR="00C90988" w:rsidRPr="00C90988" w:rsidRDefault="00C90988" w:rsidP="00C90988">
      <w:pPr>
        <w:pStyle w:val="ListParagraph"/>
        <w:tabs>
          <w:tab w:val="left" w:pos="810"/>
        </w:tabs>
        <w:spacing w:after="360"/>
        <w:ind w:left="0"/>
        <w:rPr>
          <w:rFonts w:ascii="Arial" w:hAnsi="Arial" w:cs="Arial"/>
        </w:rPr>
      </w:pPr>
      <w:r>
        <w:rPr>
          <w:rFonts w:hint="eastAsia"/>
          <w:noProof/>
        </w:rPr>
        <w:drawing>
          <wp:anchor distT="0" distB="0" distL="114300" distR="114300" simplePos="0" relativeHeight="251659264" behindDoc="0" locked="0" layoutInCell="1" allowOverlap="1" wp14:anchorId="7FBDB0D8" wp14:editId="39592787">
            <wp:simplePos x="0" y="0"/>
            <wp:positionH relativeFrom="column">
              <wp:posOffset>5436235</wp:posOffset>
            </wp:positionH>
            <wp:positionV relativeFrom="paragraph">
              <wp:posOffset>177800</wp:posOffset>
            </wp:positionV>
            <wp:extent cx="1473200" cy="1917700"/>
            <wp:effectExtent l="177800" t="177800" r="381000" b="393700"/>
            <wp:wrapTight wrapText="bothSides">
              <wp:wrapPolygon edited="0">
                <wp:start x="1862" y="-2003"/>
                <wp:lineTo x="-2607" y="-1430"/>
                <wp:lineTo x="-2607" y="22601"/>
                <wp:lineTo x="2607" y="25748"/>
                <wp:lineTo x="21228" y="25748"/>
                <wp:lineTo x="21600" y="25176"/>
                <wp:lineTo x="26814" y="21743"/>
                <wp:lineTo x="26814" y="2861"/>
                <wp:lineTo x="22717" y="-1430"/>
                <wp:lineTo x="22345" y="-2003"/>
                <wp:lineTo x="1862" y="-20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014-10-18-at-10.29.09-AM.png"/>
                    <pic:cNvPicPr/>
                  </pic:nvPicPr>
                  <pic:blipFill>
                    <a:blip r:embed="rId8">
                      <a:extLst>
                        <a:ext uri="{28A0092B-C50C-407E-A947-70E740481C1C}">
                          <a14:useLocalDpi xmlns:a14="http://schemas.microsoft.com/office/drawing/2010/main" val="0"/>
                        </a:ext>
                      </a:extLst>
                    </a:blip>
                    <a:stretch>
                      <a:fillRect/>
                    </a:stretch>
                  </pic:blipFill>
                  <pic:spPr>
                    <a:xfrm>
                      <a:off x="0" y="0"/>
                      <a:ext cx="1473200" cy="1917700"/>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0AFF">
        <w:rPr>
          <w:rFonts w:ascii="Arial" w:hAnsi="Arial" w:cs="Arial"/>
        </w:rPr>
        <w:br/>
      </w:r>
      <w:r w:rsidR="004A0AFF">
        <w:rPr>
          <w:rFonts w:ascii="Arial" w:hAnsi="Arial" w:cs="Arial"/>
          <w:b/>
        </w:rPr>
        <w:t>FROM THE BOOK</w:t>
      </w:r>
      <w:r w:rsidR="004A0AFF" w:rsidRPr="004A0AFF">
        <w:rPr>
          <w:rFonts w:ascii="Arial" w:hAnsi="Arial" w:cs="Arial"/>
          <w:b/>
        </w:rPr>
        <w:t>:</w:t>
      </w:r>
      <w:r w:rsidR="00487C47" w:rsidRPr="00487C47">
        <w:rPr>
          <w:rFonts w:hint="eastAsia"/>
          <w:noProof/>
        </w:rPr>
        <w:t xml:space="preserve"> </w:t>
      </w:r>
    </w:p>
    <w:p w14:paraId="6E25EBD3" w14:textId="77777777" w:rsidR="00C90988" w:rsidRDefault="004A0AFF" w:rsidP="00C90988">
      <w:pPr>
        <w:pStyle w:val="ListParagraph"/>
        <w:numPr>
          <w:ilvl w:val="0"/>
          <w:numId w:val="1"/>
        </w:numPr>
        <w:spacing w:line="276" w:lineRule="auto"/>
        <w:ind w:left="0" w:hanging="270"/>
        <w:rPr>
          <w:rFonts w:ascii="Arial" w:hAnsi="Arial" w:cs="Arial"/>
          <w:i/>
        </w:rPr>
      </w:pPr>
      <w:r w:rsidRPr="00C90988">
        <w:rPr>
          <w:rFonts w:ascii="Arial" w:hAnsi="Arial" w:cs="Arial"/>
          <w:i/>
        </w:rPr>
        <w:t xml:space="preserve">“Bub A </w:t>
      </w:r>
      <w:r w:rsidR="00C90988" w:rsidRPr="00C90988">
        <w:rPr>
          <w:rFonts w:ascii="Arial" w:hAnsi="Arial" w:cs="Arial"/>
          <w:i/>
        </w:rPr>
        <w:t>Wow, now! Your face looks red-hot angry. Out with it!”</w:t>
      </w:r>
    </w:p>
    <w:p w14:paraId="0C9036E0" w14:textId="77777777" w:rsidR="00C90988" w:rsidRDefault="00C90988" w:rsidP="00C90988">
      <w:pPr>
        <w:pStyle w:val="ListParagraph"/>
        <w:numPr>
          <w:ilvl w:val="0"/>
          <w:numId w:val="1"/>
        </w:numPr>
        <w:spacing w:line="276" w:lineRule="auto"/>
        <w:ind w:left="0" w:hanging="270"/>
        <w:rPr>
          <w:rFonts w:ascii="Arial" w:hAnsi="Arial" w:cs="Arial"/>
          <w:i/>
        </w:rPr>
      </w:pPr>
      <w:r w:rsidRPr="00C90988">
        <w:rPr>
          <w:rFonts w:ascii="Arial" w:hAnsi="Arial" w:cs="Arial"/>
          <w:i/>
        </w:rPr>
        <w:t>“He made me mad, Oracle. I was feeling awesome. Then I heard him lie to Max, a kid in our class. Jake said he hadn’t come to our apartment even though he did when he brought back my purples bracelet.”</w:t>
      </w:r>
    </w:p>
    <w:p w14:paraId="1AAB139B" w14:textId="77777777" w:rsidR="00A55D62" w:rsidRDefault="00C90988" w:rsidP="00A55D62">
      <w:pPr>
        <w:pStyle w:val="ListParagraph"/>
        <w:numPr>
          <w:ilvl w:val="0"/>
          <w:numId w:val="1"/>
        </w:numPr>
        <w:spacing w:line="276" w:lineRule="auto"/>
        <w:ind w:left="0" w:hanging="270"/>
        <w:rPr>
          <w:rFonts w:ascii="Arial" w:hAnsi="Arial" w:cs="Arial"/>
          <w:i/>
        </w:rPr>
      </w:pPr>
      <w:r w:rsidRPr="00C90988">
        <w:rPr>
          <w:rFonts w:ascii="Arial" w:hAnsi="Arial" w:cs="Arial"/>
          <w:i/>
        </w:rPr>
        <w:t>Oracle looked at me as if he had superpower eyes that could see inside me. “Maybe you’re also feeling a little hurt.”</w:t>
      </w:r>
    </w:p>
    <w:p w14:paraId="31334FB8" w14:textId="34A94733" w:rsidR="00683B3D" w:rsidRPr="00226F3D" w:rsidRDefault="00C90988" w:rsidP="00C90988">
      <w:pPr>
        <w:pStyle w:val="ListParagraph"/>
        <w:numPr>
          <w:ilvl w:val="0"/>
          <w:numId w:val="1"/>
        </w:numPr>
        <w:spacing w:line="276" w:lineRule="auto"/>
        <w:ind w:left="0" w:hanging="270"/>
        <w:rPr>
          <w:rFonts w:ascii="Arial" w:hAnsi="Arial" w:cs="Arial"/>
          <w:i/>
        </w:rPr>
      </w:pPr>
      <w:r w:rsidRPr="00A55D62">
        <w:rPr>
          <w:rFonts w:ascii="Arial" w:hAnsi="Arial" w:cs="Arial"/>
          <w:i/>
        </w:rPr>
        <w:t>“I crossed my arms across my chest and stared at Oracle. I didn’t want to talk about feeling hurt. I just wanted to yell something at Jake and make him feel bad too.”</w:t>
      </w:r>
      <w:r w:rsidR="004A0AFF" w:rsidRPr="00A55D62">
        <w:rPr>
          <w:rFonts w:ascii="Arial" w:hAnsi="Arial" w:cs="Arial"/>
          <w:i/>
        </w:rPr>
        <w:br/>
      </w:r>
      <w:r w:rsidR="005E166D" w:rsidRPr="00A55D62">
        <w:rPr>
          <w:rFonts w:ascii="Arial" w:hAnsi="Arial" w:cs="Arial"/>
          <w:i/>
        </w:rPr>
        <w:br/>
      </w:r>
      <w:r w:rsidR="005E166D" w:rsidRPr="00A55D62">
        <w:rPr>
          <w:rFonts w:ascii="Arial" w:hAnsi="Arial" w:cs="Arial"/>
          <w:b/>
        </w:rPr>
        <w:t>PRAISE:</w:t>
      </w:r>
      <w:r w:rsidR="00EB04F4" w:rsidRPr="00A55D62">
        <w:rPr>
          <w:rFonts w:ascii="Arial" w:hAnsi="Arial" w:cs="Arial"/>
          <w:b/>
        </w:rPr>
        <w:br/>
      </w:r>
      <w:r w:rsidR="00A55D62" w:rsidRPr="00A55D62">
        <w:rPr>
          <w:rStyle w:val="Emphasis"/>
          <w:rFonts w:ascii="Arial" w:hAnsi="Arial" w:cs="Arial"/>
          <w:bCs/>
        </w:rPr>
        <w:t xml:space="preserve">“When I read “Jane &amp; Jake’s Adventures to Awesome Truth” to my 7 year old little brother (who doesn’t sit </w:t>
      </w:r>
      <w:r w:rsidR="00A55D62" w:rsidRPr="00A55D62">
        <w:rPr>
          <w:rFonts w:ascii="Arial" w:hAnsi="Arial" w:cs="Arial"/>
          <w:i/>
        </w:rPr>
        <w:t>still),</w:t>
      </w:r>
      <w:r w:rsidR="00A55D62" w:rsidRPr="00A55D62">
        <w:rPr>
          <w:rFonts w:ascii="Arial" w:hAnsi="Arial" w:cs="Arial"/>
        </w:rPr>
        <w:t xml:space="preserve"> </w:t>
      </w:r>
      <w:r w:rsidR="00A55D62" w:rsidRPr="00A55D62">
        <w:rPr>
          <w:rStyle w:val="Emphasis"/>
          <w:rFonts w:ascii="Arial" w:hAnsi="Arial" w:cs="Arial"/>
          <w:bCs/>
        </w:rPr>
        <w:t>he actually paid attention to Jane &amp; Jake’s Adventures. He was able to tell me the events when we were done and said that he had to tell the truth to be a good friend.” </w:t>
      </w:r>
      <w:r w:rsidR="00EB04F4" w:rsidRPr="00226F3D">
        <w:rPr>
          <w:rStyle w:val="Strong"/>
          <w:rFonts w:ascii="Arial" w:hAnsi="Arial" w:cs="Arial"/>
          <w:b w:val="0"/>
          <w:i/>
        </w:rPr>
        <w:tab/>
      </w:r>
      <w:r w:rsidR="00EB04F4" w:rsidRPr="00226F3D">
        <w:rPr>
          <w:rStyle w:val="Strong"/>
          <w:rFonts w:ascii="Calibri" w:hAnsi="Calibri"/>
          <w:i/>
          <w:sz w:val="22"/>
          <w:szCs w:val="22"/>
        </w:rPr>
        <w:tab/>
      </w:r>
      <w:r w:rsidR="00EB04F4" w:rsidRPr="00226F3D">
        <w:rPr>
          <w:rStyle w:val="Strong"/>
          <w:rFonts w:ascii="Calibri" w:hAnsi="Calibri"/>
          <w:i/>
          <w:sz w:val="22"/>
          <w:szCs w:val="22"/>
        </w:rPr>
        <w:tab/>
      </w:r>
      <w:r w:rsidR="00EB04F4" w:rsidRPr="00226F3D">
        <w:rPr>
          <w:rStyle w:val="Strong"/>
          <w:rFonts w:ascii="Calibri" w:hAnsi="Calibri"/>
          <w:i/>
          <w:sz w:val="22"/>
          <w:szCs w:val="22"/>
        </w:rPr>
        <w:tab/>
      </w:r>
      <w:r w:rsidR="00EB04F4" w:rsidRPr="00226F3D">
        <w:rPr>
          <w:rStyle w:val="Strong"/>
          <w:rFonts w:ascii="Calibri" w:hAnsi="Calibri"/>
          <w:i/>
          <w:sz w:val="22"/>
          <w:szCs w:val="22"/>
        </w:rPr>
        <w:tab/>
      </w:r>
      <w:r w:rsidR="00EB04F4" w:rsidRPr="00226F3D">
        <w:rPr>
          <w:rStyle w:val="Strong"/>
          <w:rFonts w:ascii="Calibri" w:hAnsi="Calibri"/>
          <w:i/>
          <w:sz w:val="22"/>
          <w:szCs w:val="22"/>
        </w:rPr>
        <w:tab/>
      </w:r>
      <w:r w:rsidR="00EB04F4" w:rsidRPr="00226F3D">
        <w:rPr>
          <w:rStyle w:val="Strong"/>
          <w:rFonts w:ascii="Calibri" w:hAnsi="Calibri"/>
          <w:i/>
          <w:sz w:val="22"/>
          <w:szCs w:val="22"/>
        </w:rPr>
        <w:tab/>
      </w:r>
      <w:r w:rsidR="00EB04F4" w:rsidRPr="00226F3D">
        <w:rPr>
          <w:rStyle w:val="Strong"/>
          <w:rFonts w:ascii="Calibri" w:hAnsi="Calibri"/>
          <w:b w:val="0"/>
          <w:i/>
          <w:sz w:val="22"/>
          <w:szCs w:val="22"/>
        </w:rPr>
        <w:tab/>
      </w:r>
      <w:r w:rsidR="00EB04F4" w:rsidRPr="00226F3D">
        <w:rPr>
          <w:rStyle w:val="Strong"/>
          <w:rFonts w:ascii="Calibri" w:hAnsi="Calibri"/>
          <w:b w:val="0"/>
          <w:i/>
          <w:sz w:val="20"/>
          <w:szCs w:val="20"/>
        </w:rPr>
        <w:tab/>
      </w:r>
      <w:r w:rsidR="00EB04F4" w:rsidRPr="00226F3D">
        <w:rPr>
          <w:rStyle w:val="Strong"/>
          <w:rFonts w:ascii="Calibri" w:hAnsi="Calibri"/>
          <w:b w:val="0"/>
          <w:i/>
          <w:sz w:val="20"/>
          <w:szCs w:val="20"/>
        </w:rPr>
        <w:tab/>
      </w:r>
      <w:r w:rsidR="00EB04F4" w:rsidRPr="00226F3D">
        <w:rPr>
          <w:rStyle w:val="Strong"/>
          <w:rFonts w:ascii="Calibri" w:hAnsi="Calibri"/>
          <w:b w:val="0"/>
          <w:i/>
          <w:sz w:val="20"/>
          <w:szCs w:val="20"/>
        </w:rPr>
        <w:tab/>
      </w:r>
      <w:r w:rsidR="00EB04F4" w:rsidRPr="00226F3D">
        <w:rPr>
          <w:rStyle w:val="Strong"/>
          <w:rFonts w:ascii="Calibri" w:hAnsi="Calibri"/>
          <w:b w:val="0"/>
          <w:i/>
          <w:sz w:val="20"/>
          <w:szCs w:val="20"/>
        </w:rPr>
        <w:tab/>
      </w:r>
      <w:r w:rsidR="005E166D" w:rsidRPr="00226F3D">
        <w:rPr>
          <w:rFonts w:ascii="Arial" w:hAnsi="Arial" w:cs="Arial"/>
          <w:i/>
        </w:rPr>
        <w:br/>
      </w:r>
      <w:r w:rsidR="005E166D" w:rsidRPr="00226F3D">
        <w:rPr>
          <w:rFonts w:ascii="Arial" w:hAnsi="Arial" w:cs="Arial"/>
          <w:b/>
        </w:rPr>
        <w:t>CREATORS:</w:t>
      </w:r>
      <w:r w:rsidR="00EB04F4" w:rsidRPr="00226F3D">
        <w:rPr>
          <w:rFonts w:ascii="Arial" w:hAnsi="Arial" w:cs="Arial"/>
          <w:b/>
        </w:rPr>
        <w:br/>
      </w:r>
      <w:r w:rsidR="00A55D62" w:rsidRPr="00226F3D">
        <w:rPr>
          <w:rStyle w:val="Strong"/>
          <w:rFonts w:ascii="Arial" w:hAnsi="Arial" w:cs="Arial"/>
          <w:b w:val="0"/>
        </w:rPr>
        <w:t xml:space="preserve">Dona Rudderow Sturn, </w:t>
      </w:r>
      <w:r w:rsidR="00EB04F4" w:rsidRPr="00226F3D">
        <w:rPr>
          <w:rStyle w:val="Strong"/>
          <w:rFonts w:ascii="Arial" w:hAnsi="Arial" w:cs="Arial"/>
          <w:b w:val="0"/>
        </w:rPr>
        <w:t>Founder &amp; CEO [Creative Director], United States</w:t>
      </w:r>
      <w:r w:rsidR="00EB04F4" w:rsidRPr="00226F3D">
        <w:rPr>
          <w:rStyle w:val="Strong"/>
          <w:rFonts w:ascii="Arial" w:hAnsi="Arial" w:cs="Arial"/>
          <w:b w:val="0"/>
        </w:rPr>
        <w:br/>
        <w:t xml:space="preserve">Kathy </w:t>
      </w:r>
      <w:proofErr w:type="spellStart"/>
      <w:r w:rsidR="00EB04F4" w:rsidRPr="00226F3D">
        <w:rPr>
          <w:rStyle w:val="Strong"/>
          <w:rFonts w:ascii="Arial" w:hAnsi="Arial" w:cs="Arial"/>
          <w:b w:val="0"/>
        </w:rPr>
        <w:t>Szaj</w:t>
      </w:r>
      <w:proofErr w:type="spellEnd"/>
      <w:r w:rsidR="00EB04F4" w:rsidRPr="00226F3D">
        <w:rPr>
          <w:rStyle w:val="Strong"/>
          <w:rFonts w:ascii="Arial" w:hAnsi="Arial" w:cs="Arial"/>
          <w:b w:val="0"/>
        </w:rPr>
        <w:t xml:space="preserve">, </w:t>
      </w:r>
      <w:proofErr w:type="spellStart"/>
      <w:r w:rsidR="00EB04F4" w:rsidRPr="00226F3D">
        <w:rPr>
          <w:rStyle w:val="Strong"/>
          <w:rFonts w:ascii="Arial" w:hAnsi="Arial" w:cs="Arial"/>
          <w:b w:val="0"/>
        </w:rPr>
        <w:t>M.Ed</w:t>
      </w:r>
      <w:proofErr w:type="spellEnd"/>
      <w:r w:rsidR="00EB04F4" w:rsidRPr="00226F3D">
        <w:rPr>
          <w:rStyle w:val="Strong"/>
          <w:rFonts w:ascii="Arial" w:hAnsi="Arial" w:cs="Arial"/>
          <w:b w:val="0"/>
        </w:rPr>
        <w:t>, Lead Writer, United States</w:t>
      </w:r>
      <w:r w:rsidR="00EB04F4" w:rsidRPr="00226F3D">
        <w:rPr>
          <w:rStyle w:val="Strong"/>
          <w:rFonts w:ascii="Arial" w:hAnsi="Arial" w:cs="Arial"/>
          <w:b w:val="0"/>
        </w:rPr>
        <w:br/>
        <w:t xml:space="preserve">Judy </w:t>
      </w:r>
      <w:proofErr w:type="spellStart"/>
      <w:r w:rsidR="00EB04F4" w:rsidRPr="00226F3D">
        <w:rPr>
          <w:rStyle w:val="Strong"/>
          <w:rFonts w:ascii="Arial" w:hAnsi="Arial" w:cs="Arial"/>
          <w:b w:val="0"/>
        </w:rPr>
        <w:t>Bartkowiak</w:t>
      </w:r>
      <w:proofErr w:type="spellEnd"/>
      <w:r w:rsidR="00EB04F4" w:rsidRPr="00226F3D">
        <w:rPr>
          <w:rStyle w:val="Strong"/>
          <w:rFonts w:ascii="Arial" w:hAnsi="Arial" w:cs="Arial"/>
          <w:b w:val="0"/>
        </w:rPr>
        <w:t>, Writer, United Kingdom</w:t>
      </w:r>
      <w:r w:rsidR="00EB04F4" w:rsidRPr="00226F3D">
        <w:rPr>
          <w:rStyle w:val="Strong"/>
          <w:rFonts w:ascii="Arial" w:hAnsi="Arial" w:cs="Arial"/>
          <w:b w:val="0"/>
        </w:rPr>
        <w:br/>
        <w:t>Jim Westcott, Writer, United States</w:t>
      </w:r>
      <w:bookmarkStart w:id="0" w:name="_GoBack"/>
      <w:bookmarkEnd w:id="0"/>
      <w:r w:rsidR="00683B3D" w:rsidRPr="00226F3D">
        <w:rPr>
          <w:rFonts w:ascii="Arial" w:hAnsi="Arial" w:cs="Arial"/>
          <w:i/>
        </w:rPr>
        <w:br/>
      </w:r>
    </w:p>
    <w:p w14:paraId="7E9FE0D5" w14:textId="6A2043A6" w:rsidR="00487C47" w:rsidRPr="00683B3D" w:rsidRDefault="00487C47" w:rsidP="00683B3D">
      <w:pPr>
        <w:rPr>
          <w:rFonts w:ascii="Arial" w:hAnsi="Arial" w:cs="Arial"/>
          <w:sz w:val="18"/>
          <w:szCs w:val="18"/>
        </w:rPr>
      </w:pPr>
      <w:r w:rsidRPr="00683B3D">
        <w:rPr>
          <w:rFonts w:ascii="Arial" w:hAnsi="Arial" w:cs="Arial"/>
          <w:sz w:val="18"/>
          <w:szCs w:val="18"/>
        </w:rPr>
        <w:t xml:space="preserve">Children’s Chapter Book, Ages 5-12+  </w:t>
      </w:r>
      <w:r w:rsidR="00683B3D">
        <w:rPr>
          <w:rFonts w:ascii="Arial" w:hAnsi="Arial" w:cs="Arial"/>
          <w:sz w:val="18"/>
          <w:szCs w:val="18"/>
        </w:rPr>
        <w:t xml:space="preserve"> </w:t>
      </w:r>
      <w:r w:rsidRPr="00683B3D">
        <w:rPr>
          <w:rFonts w:ascii="Arial" w:hAnsi="Arial" w:cs="Arial"/>
          <w:sz w:val="18"/>
          <w:szCs w:val="18"/>
        </w:rPr>
        <w:t xml:space="preserve">(Prequel in a 31-book series, </w:t>
      </w:r>
      <w:hyperlink r:id="rId9" w:history="1">
        <w:r w:rsidR="00683B3D" w:rsidRPr="00A33137">
          <w:rPr>
            <w:rStyle w:val="Hyperlink"/>
            <w:rFonts w:ascii="Arial" w:hAnsi="Arial" w:cs="Arial"/>
            <w:i/>
            <w:sz w:val="18"/>
            <w:szCs w:val="18"/>
          </w:rPr>
          <w:t xml:space="preserve">Jane &amp; Jake’s </w:t>
        </w:r>
        <w:r w:rsidRPr="00A33137">
          <w:rPr>
            <w:rStyle w:val="Hyperlink"/>
            <w:rFonts w:ascii="Arial" w:hAnsi="Arial" w:cs="Arial"/>
            <w:i/>
            <w:sz w:val="18"/>
            <w:szCs w:val="18"/>
          </w:rPr>
          <w:t>Adventures to Awesom</w:t>
        </w:r>
        <w:r w:rsidR="00A33137" w:rsidRPr="00A33137">
          <w:rPr>
            <w:rStyle w:val="Hyperlink"/>
            <w:rFonts w:ascii="Arial" w:hAnsi="Arial" w:cs="Arial"/>
            <w:i/>
            <w:sz w:val="18"/>
            <w:szCs w:val="18"/>
          </w:rPr>
          <w:t>e</w:t>
        </w:r>
        <w:r w:rsidR="004E6C21" w:rsidRPr="00A33137">
          <w:rPr>
            <w:rStyle w:val="Hyperlink"/>
            <w:rFonts w:ascii="Arial" w:hAnsi="Arial" w:cs="Arial"/>
            <w:i/>
            <w:sz w:val="18"/>
            <w:szCs w:val="18"/>
          </w:rPr>
          <w:t>)</w:t>
        </w:r>
      </w:hyperlink>
      <w:r w:rsidR="00683B3D">
        <w:rPr>
          <w:rFonts w:ascii="Arial" w:hAnsi="Arial" w:cs="Arial"/>
          <w:i/>
          <w:sz w:val="18"/>
          <w:szCs w:val="18"/>
        </w:rPr>
        <w:br/>
      </w:r>
      <w:r w:rsidR="00A55D62">
        <w:rPr>
          <w:rFonts w:ascii="Arial" w:hAnsi="Arial" w:cs="Arial"/>
          <w:sz w:val="18"/>
          <w:szCs w:val="18"/>
        </w:rPr>
        <w:t>124</w:t>
      </w:r>
      <w:r w:rsidR="00683B3D" w:rsidRPr="00683B3D">
        <w:rPr>
          <w:rFonts w:ascii="Arial" w:hAnsi="Arial" w:cs="Arial"/>
          <w:sz w:val="18"/>
          <w:szCs w:val="18"/>
        </w:rPr>
        <w:t xml:space="preserve"> pages, illustrated / Publication date: 2014</w:t>
      </w:r>
      <w:r w:rsidR="00683B3D">
        <w:rPr>
          <w:rFonts w:ascii="Arial" w:hAnsi="Arial" w:cs="Arial"/>
          <w:sz w:val="18"/>
          <w:szCs w:val="18"/>
        </w:rPr>
        <w:t xml:space="preserve">  |  </w:t>
      </w:r>
      <w:r w:rsidR="00683B3D" w:rsidRPr="00683B3D">
        <w:rPr>
          <w:rFonts w:ascii="Arial" w:hAnsi="Arial" w:cs="Arial"/>
          <w:sz w:val="18"/>
          <w:szCs w:val="18"/>
        </w:rPr>
        <w:t xml:space="preserve">Published by </w:t>
      </w:r>
      <w:hyperlink r:id="rId10" w:history="1">
        <w:r w:rsidR="00683B3D" w:rsidRPr="00683B3D">
          <w:rPr>
            <w:rStyle w:val="Hyperlink"/>
            <w:rFonts w:ascii="Arial" w:hAnsi="Arial" w:cs="Arial"/>
            <w:sz w:val="18"/>
            <w:szCs w:val="18"/>
          </w:rPr>
          <w:t>The World of Jane Not Plain™ LLC</w:t>
        </w:r>
      </w:hyperlink>
    </w:p>
    <w:p w14:paraId="14E669E6" w14:textId="4558668E" w:rsidR="00167174" w:rsidRPr="00226F3D" w:rsidRDefault="00683B3D" w:rsidP="00226F3D">
      <w:pPr>
        <w:rPr>
          <w:rFonts w:ascii="Arial" w:hAnsi="Arial" w:cs="Arial"/>
          <w:sz w:val="18"/>
          <w:szCs w:val="18"/>
        </w:rPr>
      </w:pPr>
      <w:r>
        <w:rPr>
          <w:rFonts w:ascii="Arial" w:hAnsi="Arial" w:cs="Arial"/>
          <w:sz w:val="18"/>
          <w:szCs w:val="18"/>
        </w:rPr>
        <w:t>Soft</w:t>
      </w:r>
      <w:r w:rsidR="00A55D62">
        <w:rPr>
          <w:rFonts w:ascii="Arial" w:hAnsi="Arial" w:cs="Arial"/>
          <w:sz w:val="18"/>
          <w:szCs w:val="18"/>
        </w:rPr>
        <w:t xml:space="preserve"> Print</w:t>
      </w:r>
      <w:r w:rsidR="00487C47" w:rsidRPr="00683B3D">
        <w:rPr>
          <w:rFonts w:ascii="Arial" w:hAnsi="Arial" w:cs="Arial"/>
          <w:sz w:val="18"/>
          <w:szCs w:val="18"/>
        </w:rPr>
        <w:t xml:space="preserve"> ISBN: 978-1-940979-0</w:t>
      </w:r>
      <w:r w:rsidR="00A55D62">
        <w:rPr>
          <w:rFonts w:ascii="Arial" w:hAnsi="Arial" w:cs="Arial"/>
          <w:sz w:val="18"/>
          <w:szCs w:val="18"/>
        </w:rPr>
        <w:t>6</w:t>
      </w:r>
      <w:r w:rsidR="00487C47" w:rsidRPr="00683B3D">
        <w:rPr>
          <w:rFonts w:ascii="Arial" w:hAnsi="Arial" w:cs="Arial"/>
          <w:sz w:val="18"/>
          <w:szCs w:val="18"/>
        </w:rPr>
        <w:t>-</w:t>
      </w:r>
      <w:r w:rsidR="00A55D62">
        <w:rPr>
          <w:rFonts w:ascii="Arial" w:hAnsi="Arial" w:cs="Arial"/>
          <w:sz w:val="18"/>
          <w:szCs w:val="18"/>
        </w:rPr>
        <w:t>9</w:t>
      </w:r>
      <w:r w:rsidR="00487C47" w:rsidRPr="00683B3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t>Hard Pri</w:t>
      </w:r>
      <w:r w:rsidR="009C664C">
        <w:rPr>
          <w:rFonts w:ascii="Arial" w:hAnsi="Arial" w:cs="Arial"/>
          <w:sz w:val="18"/>
          <w:szCs w:val="18"/>
        </w:rPr>
        <w:t>nt ISBN: 978-1-940979-0</w:t>
      </w:r>
      <w:r w:rsidR="00A55D62">
        <w:rPr>
          <w:rFonts w:ascii="Arial" w:hAnsi="Arial" w:cs="Arial"/>
          <w:sz w:val="18"/>
          <w:szCs w:val="18"/>
        </w:rPr>
        <w:t>7</w:t>
      </w:r>
      <w:r w:rsidR="009C664C">
        <w:rPr>
          <w:rFonts w:ascii="Arial" w:hAnsi="Arial" w:cs="Arial"/>
          <w:sz w:val="18"/>
          <w:szCs w:val="18"/>
        </w:rPr>
        <w:t>-</w:t>
      </w:r>
      <w:r w:rsidR="00A55D62">
        <w:rPr>
          <w:rFonts w:ascii="Arial" w:hAnsi="Arial" w:cs="Arial"/>
          <w:sz w:val="18"/>
          <w:szCs w:val="18"/>
        </w:rPr>
        <w:t>6</w:t>
      </w:r>
      <w:r w:rsidR="009C664C">
        <w:rPr>
          <w:rFonts w:ascii="Arial" w:hAnsi="Arial" w:cs="Arial"/>
          <w:sz w:val="18"/>
          <w:szCs w:val="18"/>
        </w:rPr>
        <w:t xml:space="preserve">    </w:t>
      </w:r>
      <w:r w:rsidR="009C664C">
        <w:rPr>
          <w:rFonts w:ascii="Arial" w:hAnsi="Arial" w:cs="Arial"/>
          <w:sz w:val="18"/>
          <w:szCs w:val="18"/>
        </w:rPr>
        <w:tab/>
      </w:r>
      <w:r w:rsidR="00487C47" w:rsidRPr="00683B3D">
        <w:rPr>
          <w:rFonts w:ascii="Arial" w:hAnsi="Arial" w:cs="Arial"/>
          <w:sz w:val="18"/>
          <w:szCs w:val="18"/>
        </w:rPr>
        <w:t>EPUB ISBN: 978-1-940979-0</w:t>
      </w:r>
      <w:r w:rsidR="00A55D62">
        <w:rPr>
          <w:rFonts w:ascii="Arial" w:hAnsi="Arial" w:cs="Arial"/>
          <w:sz w:val="18"/>
          <w:szCs w:val="18"/>
        </w:rPr>
        <w:t>8</w:t>
      </w:r>
      <w:r w:rsidR="00487C47" w:rsidRPr="00683B3D">
        <w:rPr>
          <w:rFonts w:ascii="Arial" w:hAnsi="Arial" w:cs="Arial"/>
          <w:sz w:val="18"/>
          <w:szCs w:val="18"/>
        </w:rPr>
        <w:t>-</w:t>
      </w:r>
      <w:r w:rsidR="00A55D62">
        <w:rPr>
          <w:rFonts w:ascii="Arial" w:hAnsi="Arial" w:cs="Arial"/>
          <w:sz w:val="18"/>
          <w:szCs w:val="18"/>
        </w:rPr>
        <w:t>3</w:t>
      </w:r>
      <w:r>
        <w:rPr>
          <w:rFonts w:ascii="Arial" w:hAnsi="Arial" w:cs="Arial"/>
          <w:sz w:val="18"/>
          <w:szCs w:val="18"/>
        </w:rPr>
        <w:br/>
        <w:t>MOBI ISBN: 978-1-940979-0</w:t>
      </w:r>
      <w:r w:rsidR="00A55D62">
        <w:rPr>
          <w:rFonts w:ascii="Arial" w:hAnsi="Arial" w:cs="Arial"/>
          <w:sz w:val="18"/>
          <w:szCs w:val="18"/>
        </w:rPr>
        <w:t>9</w:t>
      </w:r>
      <w:r>
        <w:rPr>
          <w:rFonts w:ascii="Arial" w:hAnsi="Arial" w:cs="Arial"/>
          <w:sz w:val="18"/>
          <w:szCs w:val="18"/>
        </w:rPr>
        <w:t>-</w:t>
      </w:r>
      <w:r w:rsidR="00A55D62">
        <w:rPr>
          <w:rFonts w:ascii="Arial" w:hAnsi="Arial" w:cs="Arial"/>
          <w:sz w:val="18"/>
          <w:szCs w:val="18"/>
        </w:rPr>
        <w:t>0</w:t>
      </w:r>
      <w:r>
        <w:rPr>
          <w:rFonts w:ascii="Arial" w:hAnsi="Arial" w:cs="Arial"/>
          <w:sz w:val="18"/>
          <w:szCs w:val="18"/>
        </w:rPr>
        <w:tab/>
      </w:r>
      <w:r>
        <w:rPr>
          <w:rFonts w:ascii="Arial" w:hAnsi="Arial" w:cs="Arial"/>
          <w:sz w:val="18"/>
          <w:szCs w:val="18"/>
        </w:rPr>
        <w:tab/>
      </w:r>
      <w:r w:rsidR="009C664C">
        <w:rPr>
          <w:rFonts w:ascii="Arial" w:hAnsi="Arial" w:cs="Arial"/>
          <w:sz w:val="18"/>
          <w:szCs w:val="18"/>
        </w:rPr>
        <w:t>PDF ISBN: 978-1-</w:t>
      </w:r>
      <w:r w:rsidR="00A55D62">
        <w:rPr>
          <w:rFonts w:ascii="Arial" w:hAnsi="Arial" w:cs="Arial"/>
          <w:sz w:val="18"/>
          <w:szCs w:val="18"/>
        </w:rPr>
        <w:t>940979</w:t>
      </w:r>
      <w:r w:rsidR="009C664C">
        <w:rPr>
          <w:rFonts w:ascii="Arial" w:hAnsi="Arial" w:cs="Arial"/>
          <w:sz w:val="18"/>
          <w:szCs w:val="18"/>
        </w:rPr>
        <w:t>-</w:t>
      </w:r>
      <w:r w:rsidR="00A55D62">
        <w:rPr>
          <w:rFonts w:ascii="Arial" w:hAnsi="Arial" w:cs="Arial"/>
          <w:sz w:val="18"/>
          <w:szCs w:val="18"/>
        </w:rPr>
        <w:t>10</w:t>
      </w:r>
      <w:r w:rsidR="009C664C">
        <w:rPr>
          <w:rFonts w:ascii="Arial" w:hAnsi="Arial" w:cs="Arial"/>
          <w:sz w:val="18"/>
          <w:szCs w:val="18"/>
        </w:rPr>
        <w:t>-</w:t>
      </w:r>
      <w:r w:rsidR="00A55D62">
        <w:rPr>
          <w:rFonts w:ascii="Arial" w:hAnsi="Arial" w:cs="Arial"/>
          <w:sz w:val="18"/>
          <w:szCs w:val="18"/>
        </w:rPr>
        <w:t>6</w:t>
      </w:r>
      <w:r w:rsidR="009C664C">
        <w:rPr>
          <w:rFonts w:ascii="Arial" w:hAnsi="Arial" w:cs="Arial"/>
          <w:sz w:val="18"/>
          <w:szCs w:val="18"/>
        </w:rPr>
        <w:tab/>
      </w:r>
      <w:r w:rsidR="009C664C">
        <w:rPr>
          <w:rFonts w:ascii="Arial" w:hAnsi="Arial" w:cs="Arial"/>
          <w:sz w:val="18"/>
          <w:szCs w:val="18"/>
        </w:rPr>
        <w:tab/>
        <w:t>i</w:t>
      </w:r>
      <w:r w:rsidR="00487C47" w:rsidRPr="00683B3D">
        <w:rPr>
          <w:rFonts w:ascii="Arial" w:hAnsi="Arial" w:cs="Arial"/>
          <w:sz w:val="18"/>
          <w:szCs w:val="18"/>
        </w:rPr>
        <w:t>Tunes IBA ISBN: 978-1-940979-</w:t>
      </w:r>
      <w:r w:rsidR="00A55D62">
        <w:rPr>
          <w:rFonts w:ascii="Arial" w:hAnsi="Arial" w:cs="Arial"/>
          <w:sz w:val="18"/>
          <w:szCs w:val="18"/>
        </w:rPr>
        <w:t>11</w:t>
      </w:r>
      <w:r w:rsidR="00487C47" w:rsidRPr="00683B3D">
        <w:rPr>
          <w:rFonts w:ascii="Arial" w:hAnsi="Arial" w:cs="Arial"/>
          <w:sz w:val="18"/>
          <w:szCs w:val="18"/>
        </w:rPr>
        <w:t>-</w:t>
      </w:r>
      <w:r w:rsidR="00A55D62">
        <w:rPr>
          <w:rFonts w:ascii="Arial" w:hAnsi="Arial" w:cs="Arial"/>
          <w:sz w:val="18"/>
          <w:szCs w:val="18"/>
        </w:rPr>
        <w:t>3</w:t>
      </w:r>
    </w:p>
    <w:sectPr w:rsidR="00167174" w:rsidRPr="00226F3D" w:rsidSect="00003AA8">
      <w:headerReference w:type="default" r:id="rId11"/>
      <w:pgSz w:w="12240" w:h="15840"/>
      <w:pgMar w:top="2523" w:right="630" w:bottom="2340" w:left="720" w:header="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F524" w14:textId="77777777" w:rsidR="00C90988" w:rsidRDefault="00C90988" w:rsidP="00167174">
      <w:pPr>
        <w:rPr>
          <w:rFonts w:hint="eastAsia"/>
        </w:rPr>
      </w:pPr>
      <w:r>
        <w:separator/>
      </w:r>
    </w:p>
  </w:endnote>
  <w:endnote w:type="continuationSeparator" w:id="0">
    <w:p w14:paraId="58B038A9" w14:textId="77777777" w:rsidR="00C90988" w:rsidRDefault="00C90988"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19342" w14:textId="77777777" w:rsidR="00C90988" w:rsidRDefault="00C90988" w:rsidP="00167174">
      <w:pPr>
        <w:rPr>
          <w:rFonts w:hint="eastAsia"/>
        </w:rPr>
      </w:pPr>
      <w:r>
        <w:separator/>
      </w:r>
    </w:p>
  </w:footnote>
  <w:footnote w:type="continuationSeparator" w:id="0">
    <w:p w14:paraId="13EAFA64" w14:textId="77777777" w:rsidR="00C90988" w:rsidRDefault="00C90988"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FD3D" w14:textId="3BBA9E5E" w:rsidR="00C90988" w:rsidRDefault="00C90988">
    <w:pPr>
      <w:pStyle w:val="Header"/>
      <w:rPr>
        <w:rFonts w:hint="eastAsia"/>
      </w:rPr>
    </w:pPr>
    <w:r>
      <w:rPr>
        <w:rFonts w:hint="eastAsia"/>
        <w:noProof/>
      </w:rPr>
      <w:drawing>
        <wp:anchor distT="0" distB="0" distL="114300" distR="114300" simplePos="0" relativeHeight="251658240" behindDoc="1" locked="0" layoutInCell="1" allowOverlap="1" wp14:anchorId="3471AACC" wp14:editId="408F98F8">
          <wp:simplePos x="0" y="0"/>
          <wp:positionH relativeFrom="page">
            <wp:posOffset>0</wp:posOffset>
          </wp:positionH>
          <wp:positionV relativeFrom="page">
            <wp:posOffset>0</wp:posOffset>
          </wp:positionV>
          <wp:extent cx="7772400"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93253">
      <w:rPr>
        <w:rFonts w:ascii="Arial" w:hAnsi="Arial"/>
        <w:noProof/>
        <w:sz w:val="19"/>
        <w:szCs w:val="19"/>
      </w:rPr>
      <mc:AlternateContent>
        <mc:Choice Requires="wps">
          <w:drawing>
            <wp:anchor distT="0" distB="0" distL="114300" distR="114300" simplePos="0" relativeHeight="251660288" behindDoc="0" locked="1" layoutInCell="1" allowOverlap="1" wp14:anchorId="1535EE19" wp14:editId="54CF1192">
              <wp:simplePos x="0" y="0"/>
              <wp:positionH relativeFrom="column">
                <wp:posOffset>-177165</wp:posOffset>
              </wp:positionH>
              <wp:positionV relativeFrom="page">
                <wp:posOffset>8460740</wp:posOffset>
              </wp:positionV>
              <wp:extent cx="3771900" cy="9144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3869B" w14:textId="77777777" w:rsidR="00C90988" w:rsidRPr="00E63159" w:rsidRDefault="00C90988" w:rsidP="006549F2">
                          <w:pPr>
                            <w:ind w:firstLine="180"/>
                            <w:rPr>
                              <w:rFonts w:ascii="Arial" w:hAnsi="Arial"/>
                              <w:sz w:val="16"/>
                              <w:szCs w:val="16"/>
                            </w:rPr>
                          </w:pPr>
                          <w:r>
                            <w:rPr>
                              <w:rFonts w:ascii="Arial" w:hAnsi="Arial"/>
                              <w:sz w:val="16"/>
                              <w:szCs w:val="16"/>
                            </w:rPr>
                            <w:t>Email: dona@thejnpproject.com</w:t>
                          </w:r>
                        </w:p>
                        <w:p w14:paraId="7D8FA54C" w14:textId="77777777" w:rsidR="00C90988" w:rsidRDefault="00C90988" w:rsidP="006549F2">
                          <w:pPr>
                            <w:ind w:firstLine="180"/>
                            <w:rPr>
                              <w:rFonts w:ascii="Arial" w:hAnsi="Arial"/>
                              <w:sz w:val="16"/>
                              <w:szCs w:val="16"/>
                            </w:rPr>
                          </w:pPr>
                          <w:r>
                            <w:rPr>
                              <w:rFonts w:ascii="Arial" w:hAnsi="Arial"/>
                              <w:sz w:val="16"/>
                              <w:szCs w:val="16"/>
                            </w:rPr>
                            <w:t xml:space="preserve">Website: </w:t>
                          </w:r>
                          <w:hyperlink r:id="rId2" w:history="1">
                            <w:r w:rsidRPr="001D01DB">
                              <w:rPr>
                                <w:rStyle w:val="Hyperlink"/>
                                <w:rFonts w:ascii="Arial" w:hAnsi="Arial"/>
                                <w:sz w:val="16"/>
                                <w:szCs w:val="16"/>
                              </w:rPr>
                              <w:t>http://www.theJNPproject.com</w:t>
                            </w:r>
                          </w:hyperlink>
                        </w:p>
                        <w:p w14:paraId="0AC54F45" w14:textId="77777777" w:rsidR="00C90988" w:rsidRDefault="00C90988" w:rsidP="006549F2">
                          <w:pPr>
                            <w:ind w:firstLine="180"/>
                            <w:rPr>
                              <w:rFonts w:ascii="Arial" w:hAnsi="Arial"/>
                              <w:sz w:val="16"/>
                              <w:szCs w:val="16"/>
                            </w:rPr>
                          </w:pPr>
                          <w:r>
                            <w:rPr>
                              <w:rFonts w:ascii="Arial" w:hAnsi="Arial"/>
                              <w:sz w:val="16"/>
                              <w:szCs w:val="16"/>
                            </w:rPr>
                            <w:t>Phone: 410-224-3878</w:t>
                          </w:r>
                        </w:p>
                        <w:p w14:paraId="4E7ECAE1" w14:textId="77777777" w:rsidR="00C90988" w:rsidRPr="00E63159" w:rsidRDefault="00C90988"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C90988" w:rsidRDefault="00C90988" w:rsidP="006549F2">
                          <w:pPr>
                            <w:ind w:firstLine="180"/>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3.9pt;margin-top:666.2pt;width:29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" filled="f" stroked="f">
              <v:path arrowok="t"/>
              <o:lock v:ext="edit" aspectratio="t"/>
              <v:textbox>
                <w:txbxContent>
                  <w:p w14:paraId="1443869B" w14:textId="77777777" w:rsidR="00C90988" w:rsidRPr="00E63159" w:rsidRDefault="00C90988" w:rsidP="006549F2">
                    <w:pPr>
                      <w:ind w:firstLine="180"/>
                      <w:rPr>
                        <w:rFonts w:ascii="Arial" w:hAnsi="Arial"/>
                        <w:sz w:val="16"/>
                        <w:szCs w:val="16"/>
                      </w:rPr>
                    </w:pPr>
                    <w:r>
                      <w:rPr>
                        <w:rFonts w:ascii="Arial" w:hAnsi="Arial"/>
                        <w:sz w:val="16"/>
                        <w:szCs w:val="16"/>
                      </w:rPr>
                      <w:t>Email: dona@thejnpproject.com</w:t>
                    </w:r>
                  </w:p>
                  <w:p w14:paraId="7D8FA54C" w14:textId="77777777" w:rsidR="00C90988" w:rsidRDefault="00C90988" w:rsidP="006549F2">
                    <w:pPr>
                      <w:ind w:firstLine="180"/>
                      <w:rPr>
                        <w:rFonts w:ascii="Arial" w:hAnsi="Arial"/>
                        <w:sz w:val="16"/>
                        <w:szCs w:val="16"/>
                      </w:rPr>
                    </w:pPr>
                    <w:r>
                      <w:rPr>
                        <w:rFonts w:ascii="Arial" w:hAnsi="Arial"/>
                        <w:sz w:val="16"/>
                        <w:szCs w:val="16"/>
                      </w:rPr>
                      <w:t xml:space="preserve">Website: </w:t>
                    </w:r>
                    <w:hyperlink r:id="rId3" w:history="1">
                      <w:r w:rsidRPr="001D01DB">
                        <w:rPr>
                          <w:rStyle w:val="Hyperlink"/>
                          <w:rFonts w:ascii="Arial" w:hAnsi="Arial"/>
                          <w:sz w:val="16"/>
                          <w:szCs w:val="16"/>
                        </w:rPr>
                        <w:t>http://www.theJNPproject.com</w:t>
                      </w:r>
                    </w:hyperlink>
                  </w:p>
                  <w:p w14:paraId="0AC54F45" w14:textId="77777777" w:rsidR="00C90988" w:rsidRDefault="00C90988" w:rsidP="006549F2">
                    <w:pPr>
                      <w:ind w:firstLine="180"/>
                      <w:rPr>
                        <w:rFonts w:ascii="Arial" w:hAnsi="Arial"/>
                        <w:sz w:val="16"/>
                        <w:szCs w:val="16"/>
                      </w:rPr>
                    </w:pPr>
                    <w:r>
                      <w:rPr>
                        <w:rFonts w:ascii="Arial" w:hAnsi="Arial"/>
                        <w:sz w:val="16"/>
                        <w:szCs w:val="16"/>
                      </w:rPr>
                      <w:t>Phone: 410-224-3878</w:t>
                    </w:r>
                  </w:p>
                  <w:p w14:paraId="4E7ECAE1" w14:textId="77777777" w:rsidR="00C90988" w:rsidRPr="00E63159" w:rsidRDefault="00C90988"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C90988" w:rsidRDefault="00C90988" w:rsidP="006549F2">
                    <w:pPr>
                      <w:ind w:firstLine="180"/>
                      <w:rPr>
                        <w:rFonts w:hint="eastAsia"/>
                      </w:rPr>
                    </w:pPr>
                  </w:p>
                </w:txbxContent>
              </v:textbox>
              <w10:wrap type="square" anchory="page"/>
              <w10:anchorlock/>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03845"/>
    <w:multiLevelType w:val="hybridMultilevel"/>
    <w:tmpl w:val="C91CE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82F4E1A"/>
    <w:multiLevelType w:val="multilevel"/>
    <w:tmpl w:val="F42C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74"/>
    <w:rsid w:val="00003AA8"/>
    <w:rsid w:val="00167174"/>
    <w:rsid w:val="0020295A"/>
    <w:rsid w:val="00226F3D"/>
    <w:rsid w:val="003C28F8"/>
    <w:rsid w:val="00487C47"/>
    <w:rsid w:val="004A0AFF"/>
    <w:rsid w:val="004E6C21"/>
    <w:rsid w:val="005E166D"/>
    <w:rsid w:val="006549F2"/>
    <w:rsid w:val="00683B3D"/>
    <w:rsid w:val="007E7D07"/>
    <w:rsid w:val="009C664C"/>
    <w:rsid w:val="00A1104C"/>
    <w:rsid w:val="00A33137"/>
    <w:rsid w:val="00A55D62"/>
    <w:rsid w:val="00C90988"/>
    <w:rsid w:val="00C93253"/>
    <w:rsid w:val="00D3316A"/>
    <w:rsid w:val="00E57903"/>
    <w:rsid w:val="00EB04F4"/>
    <w:rsid w:val="00FA1EDB"/>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435B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styleId="Emphasis">
    <w:name w:val="Emphasis"/>
    <w:basedOn w:val="DefaultParagraphFont"/>
    <w:qFormat/>
    <w:rsid w:val="004A0AFF"/>
    <w:rPr>
      <w:i/>
      <w:iCs/>
    </w:rPr>
  </w:style>
  <w:style w:type="character" w:styleId="FollowedHyperlink">
    <w:name w:val="FollowedHyperlink"/>
    <w:basedOn w:val="DefaultParagraphFont"/>
    <w:uiPriority w:val="99"/>
    <w:semiHidden/>
    <w:unhideWhenUsed/>
    <w:rsid w:val="00683B3D"/>
    <w:rPr>
      <w:color w:val="800080" w:themeColor="followedHyperlink"/>
      <w:u w:val="single"/>
    </w:rPr>
  </w:style>
  <w:style w:type="character" w:styleId="Strong">
    <w:name w:val="Strong"/>
    <w:basedOn w:val="DefaultParagraphFont"/>
    <w:qFormat/>
    <w:rsid w:val="00EB04F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styleId="Emphasis">
    <w:name w:val="Emphasis"/>
    <w:basedOn w:val="DefaultParagraphFont"/>
    <w:qFormat/>
    <w:rsid w:val="004A0AFF"/>
    <w:rPr>
      <w:i/>
      <w:iCs/>
    </w:rPr>
  </w:style>
  <w:style w:type="character" w:styleId="FollowedHyperlink">
    <w:name w:val="FollowedHyperlink"/>
    <w:basedOn w:val="DefaultParagraphFont"/>
    <w:uiPriority w:val="99"/>
    <w:semiHidden/>
    <w:unhideWhenUsed/>
    <w:rsid w:val="00683B3D"/>
    <w:rPr>
      <w:color w:val="800080" w:themeColor="followedHyperlink"/>
      <w:u w:val="single"/>
    </w:rPr>
  </w:style>
  <w:style w:type="character" w:styleId="Strong">
    <w:name w:val="Strong"/>
    <w:basedOn w:val="DefaultParagraphFont"/>
    <w:qFormat/>
    <w:rsid w:val="00EB0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thejnpproject.com/all-about-jnp-overview/jnp-books-series-is-all-positive-features-overview/" TargetMode="External"/><Relationship Id="rId10" Type="http://schemas.openxmlformats.org/officeDocument/2006/relationships/hyperlink" Target="http://thejnpproject.com/all-about-jnp-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theJNPproject.com" TargetMode="External"/><Relationship Id="rId3" Type="http://schemas.openxmlformats.org/officeDocument/2006/relationships/hyperlink" Target="http://www.theJNPproj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343</Words>
  <Characters>1961</Characters>
  <Application>Microsoft Macintosh Word</Application>
  <DocSecurity>0</DocSecurity>
  <Lines>16</Lines>
  <Paragraphs>4</Paragraphs>
  <ScaleCrop>false</ScaleCrop>
  <Company> Donaco Design</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Donaco Design</dc:creator>
  <cp:keywords/>
  <dc:description/>
  <cp:lastModifiedBy>Dona Rudderow Sturn</cp:lastModifiedBy>
  <cp:revision>3</cp:revision>
  <dcterms:created xsi:type="dcterms:W3CDTF">2015-11-17T23:45:00Z</dcterms:created>
  <dcterms:modified xsi:type="dcterms:W3CDTF">2015-11-18T03:24:00Z</dcterms:modified>
</cp:coreProperties>
</file>