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741A8" w14:textId="7C42DA03" w:rsidR="00636458" w:rsidRDefault="00636458" w:rsidP="005053FE">
      <w:pPr>
        <w:tabs>
          <w:tab w:val="left" w:pos="450"/>
        </w:tabs>
        <w:rPr>
          <w:rFonts w:hint="eastAsia"/>
        </w:rPr>
      </w:pPr>
      <w:r>
        <w:rPr>
          <w:rFonts w:ascii="Arial" w:hAnsi="Arial" w:cs="Arial"/>
          <w:sz w:val="36"/>
        </w:rPr>
        <w:t xml:space="preserve">Facts </w:t>
      </w:r>
      <w:hyperlink r:id="rId8" w:history="1">
        <w:r w:rsidRPr="000A7B0C">
          <w:rPr>
            <w:rStyle w:val="Hyperlink"/>
            <w:rFonts w:ascii="Arial" w:hAnsi="Arial" w:cs="Arial"/>
            <w:sz w:val="36"/>
          </w:rPr>
          <w:t>About The JNP Project™</w:t>
        </w:r>
      </w:hyperlink>
      <w:r>
        <w:rPr>
          <w:rFonts w:ascii="Arial" w:hAnsi="Arial" w:cs="Arial"/>
          <w:sz w:val="36"/>
        </w:rPr>
        <w:t xml:space="preserve"> (“</w:t>
      </w:r>
      <w:r w:rsidR="00100B5C">
        <w:rPr>
          <w:rFonts w:ascii="Arial" w:hAnsi="Arial" w:cs="Arial"/>
          <w:sz w:val="36"/>
        </w:rPr>
        <w:t>Jane NOT Plain</w:t>
      </w:r>
      <w:r>
        <w:rPr>
          <w:rFonts w:ascii="Arial" w:hAnsi="Arial" w:cs="Arial"/>
          <w:sz w:val="36"/>
        </w:rPr>
        <w:t>”) and</w:t>
      </w:r>
      <w:r w:rsidR="00100B5C">
        <w:t xml:space="preserve"> </w:t>
      </w:r>
      <w:r w:rsidR="005053FE">
        <w:rPr>
          <w:rFonts w:ascii="Arial" w:hAnsi="Arial" w:cs="Arial"/>
          <w:sz w:val="36"/>
        </w:rPr>
        <w:t>“</w:t>
      </w:r>
      <w:r w:rsidRPr="005053FE">
        <w:rPr>
          <w:rFonts w:ascii="Arial" w:hAnsi="Arial" w:cs="Arial"/>
          <w:i/>
          <w:sz w:val="36"/>
        </w:rPr>
        <w:t>Jane &amp; Jake’s Adventures to Awesome</w:t>
      </w:r>
      <w:r w:rsidR="005053FE">
        <w:rPr>
          <w:rFonts w:ascii="Arial" w:hAnsi="Arial" w:cs="Arial"/>
          <w:i/>
          <w:sz w:val="36"/>
        </w:rPr>
        <w:t>”</w:t>
      </w:r>
    </w:p>
    <w:p w14:paraId="019E9C75" w14:textId="77777777" w:rsidR="00636458" w:rsidRDefault="00636458" w:rsidP="005053FE">
      <w:pPr>
        <w:tabs>
          <w:tab w:val="left" w:pos="450"/>
        </w:tabs>
        <w:jc w:val="center"/>
        <w:rPr>
          <w:rFonts w:hint="eastAsia"/>
        </w:rPr>
      </w:pPr>
    </w:p>
    <w:p w14:paraId="286A2FCD" w14:textId="37B05344" w:rsidR="00100B5C" w:rsidRPr="001138FF" w:rsidRDefault="006658B0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hint="eastAsia"/>
          <w:sz w:val="19"/>
          <w:szCs w:val="19"/>
        </w:rPr>
      </w:pPr>
      <w:hyperlink r:id="rId9" w:history="1">
        <w:r w:rsidR="00100B5C" w:rsidRPr="006658B0">
          <w:rPr>
            <w:rStyle w:val="Hyperlink"/>
            <w:rFonts w:ascii="Arial" w:hAnsi="Arial" w:cs="Arial"/>
            <w:b/>
            <w:sz w:val="19"/>
            <w:szCs w:val="19"/>
          </w:rPr>
          <w:t>MISSION STATEMENT</w:t>
        </w:r>
      </w:hyperlink>
      <w:r w:rsidR="00100B5C" w:rsidRPr="001138FF">
        <w:rPr>
          <w:rFonts w:ascii="Arial" w:hAnsi="Arial" w:cs="Arial"/>
          <w:b/>
          <w:sz w:val="19"/>
          <w:szCs w:val="19"/>
        </w:rPr>
        <w:t>:</w:t>
      </w:r>
      <w:r w:rsidR="00100B5C" w:rsidRPr="001138FF">
        <w:rPr>
          <w:rFonts w:ascii="Arial" w:hAnsi="Arial" w:cs="Arial"/>
          <w:sz w:val="19"/>
          <w:szCs w:val="19"/>
        </w:rPr>
        <w:t xml:space="preserve"> </w:t>
      </w:r>
      <w:r w:rsidR="00636458" w:rsidRPr="001138FF">
        <w:rPr>
          <w:rFonts w:ascii="Arial" w:hAnsi="Arial" w:cs="Arial"/>
          <w:sz w:val="19"/>
          <w:szCs w:val="19"/>
        </w:rPr>
        <w:t xml:space="preserve">JNP is a </w:t>
      </w:r>
      <w:r w:rsidR="00100B5C" w:rsidRPr="001138FF">
        <w:rPr>
          <w:rFonts w:ascii="Arial" w:eastAsia="Times New Roman" w:hAnsi="Arial" w:cs="Arial"/>
          <w:sz w:val="19"/>
          <w:szCs w:val="19"/>
        </w:rPr>
        <w:t>JNP is a positive self-esteem movement that promotes the growth of character, courage, and confidence in boys and girls (5-12+) by helping them discover and make choices from their inner-awesome superpowers.</w:t>
      </w:r>
      <w:r w:rsidR="00100B5C" w:rsidRPr="001138FF">
        <w:rPr>
          <w:sz w:val="19"/>
          <w:szCs w:val="19"/>
        </w:rPr>
        <w:br/>
      </w:r>
    </w:p>
    <w:p w14:paraId="3F72BC98" w14:textId="77777777" w:rsidR="001138FF" w:rsidRPr="001138FF" w:rsidRDefault="00100B5C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BRAND VISION:</w:t>
      </w:r>
      <w:r w:rsidRPr="001138FF">
        <w:rPr>
          <w:rFonts w:ascii="Arial" w:hAnsi="Arial" w:cs="Arial"/>
          <w:sz w:val="19"/>
          <w:szCs w:val="19"/>
        </w:rPr>
        <w:t xml:space="preserve"> I AM. I CAN. I WILL. EMPOWERED.</w:t>
      </w:r>
      <w:r w:rsidR="001138FF" w:rsidRPr="001138FF">
        <w:rPr>
          <w:rFonts w:ascii="Arial" w:hAnsi="Arial" w:cs="Arial"/>
          <w:sz w:val="19"/>
          <w:szCs w:val="19"/>
          <w:vertAlign w:val="superscript"/>
        </w:rPr>
        <w:t>TM</w:t>
      </w:r>
      <w:r w:rsidR="001138FF" w:rsidRPr="001138FF">
        <w:rPr>
          <w:rFonts w:ascii="Arial" w:hAnsi="Arial" w:cs="Arial"/>
          <w:sz w:val="19"/>
          <w:szCs w:val="19"/>
          <w:vertAlign w:val="superscript"/>
        </w:rPr>
        <w:br/>
      </w:r>
    </w:p>
    <w:p w14:paraId="4986D90D" w14:textId="77777777" w:rsidR="001138FF" w:rsidRPr="001138FF" w:rsidRDefault="001138FF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BRAND SPIRIT:</w:t>
      </w:r>
      <w:r w:rsidRPr="001138FF">
        <w:rPr>
          <w:rFonts w:ascii="Arial" w:hAnsi="Arial" w:cs="Arial"/>
          <w:sz w:val="19"/>
          <w:szCs w:val="19"/>
        </w:rPr>
        <w:t xml:space="preserve"> Discovering your inner awesome is positively empowering!</w:t>
      </w:r>
      <w:r w:rsidRPr="001138FF">
        <w:rPr>
          <w:rFonts w:ascii="Arial" w:hAnsi="Arial" w:cs="Arial"/>
          <w:sz w:val="19"/>
          <w:szCs w:val="19"/>
        </w:rPr>
        <w:br/>
      </w:r>
    </w:p>
    <w:p w14:paraId="50C27307" w14:textId="77777777" w:rsidR="001138FF" w:rsidRPr="001138FF" w:rsidRDefault="001138FF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MISSION PHILOSOPHY:</w:t>
      </w:r>
      <w:r w:rsidRPr="001138FF">
        <w:rPr>
          <w:rFonts w:ascii="Arial" w:hAnsi="Arial" w:cs="Arial"/>
          <w:sz w:val="19"/>
          <w:szCs w:val="19"/>
        </w:rPr>
        <w:t xml:space="preserve"> The World Needs You! Own It.</w:t>
      </w:r>
      <w:r w:rsidRPr="001138FF">
        <w:rPr>
          <w:rFonts w:ascii="Arial" w:hAnsi="Arial" w:cs="Arial"/>
          <w:sz w:val="19"/>
          <w:szCs w:val="19"/>
          <w:vertAlign w:val="superscript"/>
        </w:rPr>
        <w:t>TM</w:t>
      </w:r>
      <w:r w:rsidRPr="001138FF">
        <w:rPr>
          <w:rFonts w:ascii="Arial" w:hAnsi="Arial" w:cs="Arial"/>
          <w:sz w:val="19"/>
          <w:szCs w:val="19"/>
          <w:vertAlign w:val="superscript"/>
        </w:rPr>
        <w:br/>
      </w:r>
    </w:p>
    <w:p w14:paraId="0A1FFDE6" w14:textId="77777777" w:rsidR="001138FF" w:rsidRPr="001138FF" w:rsidRDefault="001138FF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sz w:val="19"/>
          <w:szCs w:val="19"/>
        </w:rPr>
      </w:pPr>
      <w:r w:rsidRPr="001138FF">
        <w:rPr>
          <w:rFonts w:ascii="Arial" w:eastAsia="Times New Roman" w:hAnsi="Arial" w:cs="Arial"/>
          <w:b/>
          <w:sz w:val="19"/>
          <w:szCs w:val="19"/>
        </w:rPr>
        <w:t>ACTION:</w:t>
      </w:r>
      <w:r w:rsidRPr="001138FF">
        <w:rPr>
          <w:rFonts w:ascii="Arial" w:eastAsia="Times New Roman" w:hAnsi="Arial" w:cs="Arial"/>
          <w:sz w:val="19"/>
          <w:szCs w:val="19"/>
        </w:rPr>
        <w:t xml:space="preserve"> The JNP Project is an advocate, empowering agent, and helper*</w:t>
      </w:r>
      <w:r w:rsidRPr="001138FF">
        <w:rPr>
          <w:rFonts w:ascii="Arial" w:hAnsi="Arial" w:cs="Arial"/>
          <w:sz w:val="19"/>
          <w:szCs w:val="19"/>
        </w:rPr>
        <w:br/>
      </w:r>
      <w:r w:rsidRPr="001138FF">
        <w:rPr>
          <w:rFonts w:ascii="Arial" w:eastAsia="Times New Roman" w:hAnsi="Arial" w:cs="Arial"/>
          <w:sz w:val="19"/>
          <w:szCs w:val="19"/>
        </w:rPr>
        <w:br/>
        <w:t xml:space="preserve">- We </w:t>
      </w:r>
      <w:r w:rsidRPr="001138FF">
        <w:rPr>
          <w:rFonts w:ascii="Arial" w:eastAsia="Times New Roman" w:hAnsi="Arial" w:cs="Arial"/>
          <w:b/>
          <w:bCs/>
          <w:sz w:val="19"/>
          <w:szCs w:val="19"/>
        </w:rPr>
        <w:t>advocate</w:t>
      </w:r>
      <w:r w:rsidRPr="001138FF">
        <w:rPr>
          <w:rFonts w:ascii="Arial" w:eastAsia="Times New Roman" w:hAnsi="Arial" w:cs="Arial"/>
          <w:sz w:val="19"/>
          <w:szCs w:val="19"/>
        </w:rPr>
        <w:t xml:space="preserve"> </w:t>
      </w:r>
      <w:r w:rsidRPr="001138FF">
        <w:rPr>
          <w:rFonts w:ascii="Arial" w:eastAsia="Times New Roman" w:hAnsi="Arial" w:cs="Arial"/>
          <w:i/>
          <w:iCs/>
          <w:sz w:val="19"/>
          <w:szCs w:val="19"/>
        </w:rPr>
        <w:t>healthy</w:t>
      </w:r>
      <w:r w:rsidRPr="001138FF">
        <w:rPr>
          <w:rFonts w:ascii="Arial" w:eastAsia="Times New Roman" w:hAnsi="Arial" w:cs="Arial"/>
          <w:sz w:val="19"/>
          <w:szCs w:val="19"/>
        </w:rPr>
        <w:t xml:space="preserve"> self-esteem awareness and development in kids (unlike the inflated “high self-esteem” attributed to bullies).</w:t>
      </w:r>
      <w:r w:rsidRPr="001138FF">
        <w:rPr>
          <w:rFonts w:ascii="Arial" w:eastAsia="Times New Roman" w:hAnsi="Arial" w:cs="Arial"/>
          <w:sz w:val="19"/>
          <w:szCs w:val="19"/>
        </w:rPr>
        <w:br/>
      </w:r>
      <w:r w:rsidRPr="001138FF">
        <w:rPr>
          <w:rFonts w:ascii="Arial" w:eastAsia="Times New Roman" w:hAnsi="Arial" w:cs="Arial"/>
          <w:sz w:val="19"/>
          <w:szCs w:val="19"/>
        </w:rPr>
        <w:br/>
        <w:t xml:space="preserve">- We </w:t>
      </w:r>
      <w:r w:rsidRPr="001138FF">
        <w:rPr>
          <w:rFonts w:ascii="Arial" w:eastAsia="Times New Roman" w:hAnsi="Arial" w:cs="Arial"/>
          <w:b/>
          <w:bCs/>
          <w:sz w:val="19"/>
          <w:szCs w:val="19"/>
        </w:rPr>
        <w:t>empower</w:t>
      </w:r>
      <w:r w:rsidRPr="001138FF">
        <w:rPr>
          <w:rFonts w:ascii="Arial" w:eastAsia="Times New Roman" w:hAnsi="Arial" w:cs="Arial"/>
          <w:sz w:val="19"/>
          <w:szCs w:val="19"/>
        </w:rPr>
        <w:t xml:space="preserve"> kids to be “inner awesome”: to know, trust, and choose to act from their character, courage, and confidence (key ingredients of healthy self-esteem).</w:t>
      </w:r>
      <w:r w:rsidRPr="001138FF">
        <w:rPr>
          <w:rFonts w:ascii="Arial" w:eastAsia="Times New Roman" w:hAnsi="Arial" w:cs="Arial"/>
          <w:sz w:val="19"/>
          <w:szCs w:val="19"/>
        </w:rPr>
        <w:br/>
      </w:r>
      <w:r w:rsidRPr="001138FF">
        <w:rPr>
          <w:rFonts w:ascii="Arial" w:eastAsia="Times New Roman" w:hAnsi="Arial" w:cs="Arial"/>
          <w:sz w:val="19"/>
          <w:szCs w:val="19"/>
        </w:rPr>
        <w:br/>
      </w:r>
      <w:r w:rsidRPr="001138FF">
        <w:rPr>
          <w:rFonts w:ascii="Arial" w:hAnsi="Arial" w:cs="Arial"/>
          <w:sz w:val="19"/>
          <w:szCs w:val="19"/>
        </w:rPr>
        <w:t xml:space="preserve">- </w:t>
      </w:r>
      <w:r w:rsidRPr="001138FF">
        <w:rPr>
          <w:rFonts w:ascii="Arial" w:eastAsia="Times New Roman" w:hAnsi="Arial" w:cs="Arial"/>
          <w:sz w:val="19"/>
          <w:szCs w:val="19"/>
        </w:rPr>
        <w:t xml:space="preserve">We </w:t>
      </w:r>
      <w:r w:rsidRPr="001138FF">
        <w:rPr>
          <w:rFonts w:ascii="Arial" w:eastAsia="Times New Roman" w:hAnsi="Arial" w:cs="Arial"/>
          <w:b/>
          <w:bCs/>
          <w:sz w:val="19"/>
          <w:szCs w:val="19"/>
        </w:rPr>
        <w:t xml:space="preserve">help </w:t>
      </w:r>
      <w:r w:rsidRPr="001138FF">
        <w:rPr>
          <w:rFonts w:ascii="Arial" w:eastAsia="Times New Roman" w:hAnsi="Arial" w:cs="Arial"/>
          <w:sz w:val="19"/>
          <w:szCs w:val="19"/>
        </w:rPr>
        <w:t>adults who care deeply about kids—especially parents, educators, and helping professionals—to nurture and strengthen kids’ inner-awesome character, courage, and confidence through the core values of truth, kindness, harmony, forgiveness, giving, love, determination, compassion, and strength.</w:t>
      </w:r>
      <w:bookmarkStart w:id="0" w:name="_GoBack"/>
      <w:bookmarkEnd w:id="0"/>
      <w:r w:rsidRPr="001138FF">
        <w:rPr>
          <w:rFonts w:ascii="Arial" w:eastAsia="Times New Roman" w:hAnsi="Arial" w:cs="Arial"/>
          <w:sz w:val="19"/>
          <w:szCs w:val="19"/>
        </w:rPr>
        <w:br/>
      </w:r>
      <w:r w:rsidRPr="001138FF">
        <w:rPr>
          <w:rFonts w:ascii="Arial" w:eastAsia="Times New Roman" w:hAnsi="Arial" w:cs="Arial"/>
          <w:sz w:val="19"/>
          <w:szCs w:val="19"/>
        </w:rPr>
        <w:br/>
      </w:r>
      <w:r w:rsidRPr="001138FF">
        <w:rPr>
          <w:rStyle w:val="Strong"/>
          <w:rFonts w:ascii="Arial" w:eastAsia="Times New Roman" w:hAnsi="Arial" w:cs="Arial"/>
          <w:sz w:val="19"/>
          <w:szCs w:val="19"/>
        </w:rPr>
        <w:t>*</w:t>
      </w:r>
      <w:r w:rsidRPr="001138FF">
        <w:rPr>
          <w:rFonts w:ascii="Arial" w:eastAsia="Times New Roman" w:hAnsi="Arial" w:cs="Arial"/>
          <w:sz w:val="19"/>
          <w:szCs w:val="19"/>
        </w:rPr>
        <w:t xml:space="preserve"> </w:t>
      </w:r>
      <w:r w:rsidRPr="001138FF">
        <w:rPr>
          <w:rFonts w:ascii="Arial" w:eastAsia="Times New Roman" w:hAnsi="Arial" w:cs="Arial"/>
          <w:i/>
          <w:iCs/>
          <w:sz w:val="19"/>
          <w:szCs w:val="19"/>
        </w:rPr>
        <w:t> “When I was a boy and I would see scary things in the news, my mother would say to me, ‘Look for the helpers. You will always find people who are helping.’ ”</w:t>
      </w:r>
      <w:r w:rsidRPr="001138FF">
        <w:rPr>
          <w:rFonts w:ascii="Arial" w:eastAsia="Times New Roman" w:hAnsi="Arial" w:cs="Arial"/>
          <w:sz w:val="19"/>
          <w:szCs w:val="19"/>
        </w:rPr>
        <w:t>—Fred Rogers</w:t>
      </w:r>
      <w:r w:rsidRPr="001138FF">
        <w:rPr>
          <w:rFonts w:ascii="Arial" w:eastAsia="Times New Roman" w:hAnsi="Arial" w:cs="Arial"/>
          <w:sz w:val="19"/>
          <w:szCs w:val="19"/>
        </w:rPr>
        <w:br/>
      </w:r>
    </w:p>
    <w:p w14:paraId="0C96AE59" w14:textId="6D53B87E" w:rsidR="00636458" w:rsidRPr="001138FF" w:rsidRDefault="00636458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JNP builds around empowerment, not entitlement, sharing with parents the tools that empower children to do for themselves instead of expecting things to be done for them. </w:t>
      </w:r>
    </w:p>
    <w:p w14:paraId="0BAB5371" w14:textId="77777777" w:rsidR="00636458" w:rsidRPr="001138FF" w:rsidRDefault="00636458" w:rsidP="005053FE">
      <w:pPr>
        <w:tabs>
          <w:tab w:val="left" w:pos="450"/>
        </w:tabs>
        <w:rPr>
          <w:rFonts w:ascii="Arial" w:hAnsi="Arial" w:cs="Arial"/>
          <w:sz w:val="19"/>
          <w:szCs w:val="19"/>
        </w:rPr>
      </w:pPr>
    </w:p>
    <w:p w14:paraId="6FE6D8C1" w14:textId="3739B35D" w:rsidR="00636458" w:rsidRPr="001138FF" w:rsidRDefault="00636458" w:rsidP="00D56DAD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ascii="Arial" w:hAnsi="Arial" w:cs="Arial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The movement is anchored by a colorful and engaging series of chapter books entitled </w:t>
      </w:r>
      <w:r w:rsidRPr="001138FF">
        <w:rPr>
          <w:rFonts w:ascii="Arial" w:hAnsi="Arial" w:cs="Arial"/>
          <w:i/>
          <w:sz w:val="19"/>
          <w:szCs w:val="19"/>
        </w:rPr>
        <w:t>Jane &amp; Jake’s Adventures to Awesome</w:t>
      </w:r>
      <w:r w:rsidRPr="001138FF">
        <w:rPr>
          <w:rFonts w:ascii="Arial" w:hAnsi="Arial" w:cs="Arial"/>
          <w:sz w:val="19"/>
          <w:szCs w:val="19"/>
        </w:rPr>
        <w:t xml:space="preserve">. The books are supported by a highly interactive website packed with resources for parents, </w:t>
      </w:r>
      <w:r w:rsidR="001138FF" w:rsidRPr="001138FF">
        <w:rPr>
          <w:rFonts w:ascii="Arial" w:hAnsi="Arial" w:cs="Arial"/>
          <w:sz w:val="19"/>
          <w:szCs w:val="19"/>
        </w:rPr>
        <w:t>grand</w:t>
      </w:r>
      <w:r w:rsidR="0057424E" w:rsidRPr="001138FF">
        <w:rPr>
          <w:rFonts w:ascii="Arial" w:hAnsi="Arial" w:cs="Arial"/>
          <w:sz w:val="19"/>
          <w:szCs w:val="19"/>
        </w:rPr>
        <w:t xml:space="preserve">parents, </w:t>
      </w:r>
      <w:r w:rsidR="00D56DAD">
        <w:rPr>
          <w:rFonts w:ascii="Arial" w:hAnsi="Arial" w:cs="Arial"/>
          <w:sz w:val="19"/>
          <w:szCs w:val="19"/>
        </w:rPr>
        <w:t>nannies and au pairs, school educators, religious education directors and teachers, school counselors, helping professionals, and organizations.</w:t>
      </w:r>
      <w:r w:rsidR="00D56DAD">
        <w:rPr>
          <w:rFonts w:ascii="Arial" w:hAnsi="Arial" w:cs="Arial"/>
          <w:sz w:val="19"/>
          <w:szCs w:val="19"/>
        </w:rPr>
        <w:br/>
      </w:r>
      <w:r w:rsidR="00D56DAD" w:rsidRPr="001138FF">
        <w:rPr>
          <w:rFonts w:ascii="Arial" w:hAnsi="Arial" w:cs="Arial"/>
          <w:sz w:val="19"/>
          <w:szCs w:val="19"/>
        </w:rPr>
        <w:t xml:space="preserve"> </w:t>
      </w:r>
    </w:p>
    <w:p w14:paraId="78099CF9" w14:textId="4B7C356E" w:rsidR="00D56DAD" w:rsidRPr="00D56DAD" w:rsidRDefault="00636458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The </w:t>
      </w:r>
      <w:hyperlink r:id="rId10" w:history="1">
        <w:r w:rsidRPr="006658B0">
          <w:rPr>
            <w:rStyle w:val="Hyperlink"/>
            <w:rFonts w:ascii="Arial" w:hAnsi="Arial" w:cs="Arial"/>
            <w:b/>
            <w:i/>
            <w:sz w:val="19"/>
            <w:szCs w:val="19"/>
          </w:rPr>
          <w:t>Jane &amp; Jake’s Adventure</w:t>
        </w:r>
        <w:r w:rsidR="00D56DAD" w:rsidRPr="006658B0">
          <w:rPr>
            <w:rStyle w:val="Hyperlink"/>
            <w:rFonts w:ascii="Arial" w:hAnsi="Arial" w:cs="Arial"/>
            <w:b/>
            <w:i/>
            <w:sz w:val="19"/>
            <w:szCs w:val="19"/>
          </w:rPr>
          <w:t>s to Awesome</w:t>
        </w:r>
      </w:hyperlink>
      <w:r w:rsidRPr="001138FF">
        <w:rPr>
          <w:rFonts w:ascii="Arial" w:hAnsi="Arial" w:cs="Arial"/>
          <w:sz w:val="19"/>
          <w:szCs w:val="19"/>
        </w:rPr>
        <w:t xml:space="preserve"> series begins with one introductory </w:t>
      </w:r>
      <w:r w:rsidR="005053FE" w:rsidRPr="001138FF">
        <w:rPr>
          <w:rFonts w:ascii="Arial" w:hAnsi="Arial" w:cs="Arial"/>
          <w:sz w:val="19"/>
          <w:szCs w:val="19"/>
        </w:rPr>
        <w:t xml:space="preserve">Prequel </w:t>
      </w:r>
      <w:r w:rsidRPr="001138FF">
        <w:rPr>
          <w:rFonts w:ascii="Arial" w:hAnsi="Arial" w:cs="Arial"/>
          <w:sz w:val="19"/>
          <w:szCs w:val="19"/>
        </w:rPr>
        <w:t>book followed by 30 themed stories</w:t>
      </w:r>
      <w:r w:rsidR="00D56DAD">
        <w:rPr>
          <w:rFonts w:ascii="Arial" w:hAnsi="Arial" w:cs="Arial"/>
          <w:sz w:val="19"/>
          <w:szCs w:val="19"/>
        </w:rPr>
        <w:t xml:space="preserve"> divided into thre</w:t>
      </w:r>
      <w:r w:rsidR="00CA5149">
        <w:rPr>
          <w:rFonts w:ascii="Arial" w:hAnsi="Arial" w:cs="Arial"/>
          <w:sz w:val="19"/>
          <w:szCs w:val="19"/>
        </w:rPr>
        <w:t>e series</w:t>
      </w:r>
      <w:r w:rsidR="00D56DAD">
        <w:rPr>
          <w:rFonts w:ascii="Arial" w:hAnsi="Arial" w:cs="Arial"/>
          <w:sz w:val="19"/>
          <w:szCs w:val="19"/>
        </w:rPr>
        <w:t>:</w:t>
      </w:r>
      <w:r w:rsidR="00D56DAD">
        <w:rPr>
          <w:rFonts w:ascii="Arial" w:hAnsi="Arial" w:cs="Arial"/>
          <w:sz w:val="19"/>
          <w:szCs w:val="19"/>
        </w:rPr>
        <w:br/>
      </w:r>
      <w:r w:rsidR="005053FE" w:rsidRPr="001138FF">
        <w:rPr>
          <w:rFonts w:ascii="Arial" w:hAnsi="Arial" w:cs="Arial"/>
          <w:sz w:val="19"/>
          <w:szCs w:val="19"/>
        </w:rPr>
        <w:tab/>
        <w:t xml:space="preserve">Series One: </w:t>
      </w:r>
      <w:r w:rsidR="005053FE" w:rsidRPr="00D56DAD">
        <w:rPr>
          <w:rFonts w:ascii="Arial" w:hAnsi="Arial" w:cs="Arial"/>
          <w:b/>
          <w:sz w:val="19"/>
          <w:szCs w:val="19"/>
        </w:rPr>
        <w:t>Character Traits</w:t>
      </w:r>
      <w:r w:rsidR="005053FE" w:rsidRPr="001138FF">
        <w:rPr>
          <w:rFonts w:ascii="Arial" w:hAnsi="Arial" w:cs="Arial"/>
          <w:sz w:val="19"/>
          <w:szCs w:val="19"/>
        </w:rPr>
        <w:br/>
      </w:r>
      <w:r w:rsidR="005053FE" w:rsidRPr="001138FF">
        <w:rPr>
          <w:rFonts w:ascii="Arial" w:hAnsi="Arial" w:cs="Arial"/>
          <w:sz w:val="19"/>
          <w:szCs w:val="19"/>
        </w:rPr>
        <w:tab/>
        <w:t xml:space="preserve">Series Two: </w:t>
      </w:r>
      <w:r w:rsidRPr="00D56DAD">
        <w:rPr>
          <w:rFonts w:ascii="Arial" w:hAnsi="Arial" w:cs="Arial"/>
          <w:b/>
          <w:sz w:val="19"/>
          <w:szCs w:val="19"/>
        </w:rPr>
        <w:t xml:space="preserve">I Am </w:t>
      </w:r>
      <w:r w:rsidR="005053FE" w:rsidRPr="00D56DAD">
        <w:rPr>
          <w:rFonts w:ascii="Arial" w:hAnsi="Arial" w:cs="Arial"/>
          <w:b/>
          <w:sz w:val="19"/>
          <w:szCs w:val="19"/>
        </w:rPr>
        <w:t>/</w:t>
      </w:r>
      <w:r w:rsidRPr="00D56DAD">
        <w:rPr>
          <w:rFonts w:ascii="Arial" w:hAnsi="Arial" w:cs="Arial"/>
          <w:b/>
          <w:sz w:val="19"/>
          <w:szCs w:val="19"/>
        </w:rPr>
        <w:t xml:space="preserve"> I Can</w:t>
      </w:r>
      <w:r w:rsidRPr="001138FF">
        <w:rPr>
          <w:rFonts w:ascii="Arial" w:hAnsi="Arial" w:cs="Arial"/>
          <w:sz w:val="19"/>
          <w:szCs w:val="19"/>
        </w:rPr>
        <w:t xml:space="preserve"> </w:t>
      </w:r>
      <w:r w:rsidR="005053FE" w:rsidRPr="001138FF">
        <w:rPr>
          <w:sz w:val="19"/>
          <w:szCs w:val="19"/>
        </w:rPr>
        <w:br/>
      </w:r>
      <w:r w:rsidR="005053FE" w:rsidRPr="001138FF">
        <w:rPr>
          <w:sz w:val="19"/>
          <w:szCs w:val="19"/>
        </w:rPr>
        <w:tab/>
      </w:r>
      <w:r w:rsidR="005053FE" w:rsidRPr="001138FF">
        <w:rPr>
          <w:rFonts w:ascii="Arial" w:hAnsi="Arial" w:cs="Arial"/>
          <w:sz w:val="19"/>
          <w:szCs w:val="19"/>
        </w:rPr>
        <w:t xml:space="preserve">Series </w:t>
      </w:r>
      <w:r w:rsidR="0057424E" w:rsidRPr="001138FF">
        <w:rPr>
          <w:rFonts w:ascii="Arial" w:hAnsi="Arial" w:cs="Arial"/>
          <w:sz w:val="19"/>
          <w:szCs w:val="19"/>
        </w:rPr>
        <w:t>Three</w:t>
      </w:r>
      <w:r w:rsidR="005053FE" w:rsidRPr="001138FF">
        <w:rPr>
          <w:rFonts w:ascii="Arial" w:hAnsi="Arial" w:cs="Arial"/>
          <w:sz w:val="19"/>
          <w:szCs w:val="19"/>
        </w:rPr>
        <w:t xml:space="preserve">: </w:t>
      </w:r>
      <w:r w:rsidRPr="00D56DAD">
        <w:rPr>
          <w:rFonts w:ascii="Arial" w:hAnsi="Arial" w:cs="Arial"/>
          <w:b/>
          <w:sz w:val="19"/>
          <w:szCs w:val="19"/>
        </w:rPr>
        <w:t>I Will</w:t>
      </w:r>
      <w:r w:rsidR="00D56DAD">
        <w:rPr>
          <w:rFonts w:ascii="Arial" w:hAnsi="Arial" w:cs="Arial"/>
          <w:sz w:val="19"/>
          <w:szCs w:val="19"/>
        </w:rPr>
        <w:t xml:space="preserve"> – </w:t>
      </w:r>
      <w:r w:rsidR="00D56DAD" w:rsidRPr="00D56DAD">
        <w:rPr>
          <w:rFonts w:ascii="Arial" w:hAnsi="Arial" w:cs="Arial"/>
          <w:b/>
          <w:sz w:val="19"/>
          <w:szCs w:val="19"/>
        </w:rPr>
        <w:t>EMPOWERED</w:t>
      </w:r>
      <w:r w:rsidR="00D56DAD">
        <w:rPr>
          <w:rFonts w:ascii="Arial" w:hAnsi="Arial" w:cs="Arial"/>
          <w:sz w:val="19"/>
          <w:szCs w:val="19"/>
        </w:rPr>
        <w:t>.</w:t>
      </w:r>
      <w:r w:rsidR="00151E7F">
        <w:rPr>
          <w:rFonts w:ascii="Arial" w:hAnsi="Arial" w:cs="Arial"/>
          <w:sz w:val="19"/>
          <w:szCs w:val="19"/>
        </w:rPr>
        <w:br/>
      </w:r>
      <w:r w:rsidR="00151E7F">
        <w:rPr>
          <w:rFonts w:ascii="Arial" w:hAnsi="Arial" w:cs="Arial"/>
          <w:sz w:val="19"/>
          <w:szCs w:val="19"/>
        </w:rPr>
        <w:br/>
      </w:r>
      <w:r w:rsidR="00151E7F">
        <w:rPr>
          <w:rFonts w:ascii="Arial" w:hAnsi="Arial" w:cs="Arial"/>
          <w:sz w:val="19"/>
          <w:szCs w:val="19"/>
        </w:rPr>
        <w:br/>
      </w:r>
      <w:r w:rsidR="00151E7F">
        <w:rPr>
          <w:rFonts w:eastAsia="Times New Roman" w:cs="Times New Roman"/>
          <w:noProof/>
        </w:rPr>
        <w:lastRenderedPageBreak/>
        <w:drawing>
          <wp:inline distT="0" distB="0" distL="0" distR="0" wp14:anchorId="159AD4D8" wp14:editId="5A327A06">
            <wp:extent cx="5486400" cy="4039514"/>
            <wp:effectExtent l="0" t="0" r="0" b="0"/>
            <wp:docPr id="2" name="Picture 1" descr="ttp://thejnpproject.com/wp-content/uploads/2013/10/JNP_StoryboardCHART-OVERVIEW-v10-TM-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thejnpproject.com/wp-content/uploads/2013/10/JNP_StoryboardCHART-OVERVIEW-v10-TM-F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E75">
        <w:rPr>
          <w:rFonts w:ascii="Arial" w:hAnsi="Arial" w:cs="Arial"/>
          <w:sz w:val="19"/>
          <w:szCs w:val="19"/>
        </w:rPr>
        <w:t xml:space="preserve"> </w:t>
      </w:r>
      <w:r w:rsidR="00151E7F">
        <w:rPr>
          <w:rFonts w:ascii="Arial" w:hAnsi="Arial" w:cs="Arial"/>
          <w:sz w:val="19"/>
          <w:szCs w:val="19"/>
        </w:rPr>
        <w:br/>
      </w:r>
      <w:r w:rsidR="00D56DAD">
        <w:rPr>
          <w:rFonts w:ascii="Arial" w:hAnsi="Arial" w:cs="Arial"/>
          <w:sz w:val="19"/>
          <w:szCs w:val="19"/>
        </w:rPr>
        <w:br/>
      </w:r>
    </w:p>
    <w:p w14:paraId="68039258" w14:textId="207A638B" w:rsidR="00D56DAD" w:rsidRPr="00C47914" w:rsidRDefault="00C47914" w:rsidP="00D56DAD">
      <w:pPr>
        <w:pStyle w:val="NormalWeb"/>
        <w:numPr>
          <w:ilvl w:val="0"/>
          <w:numId w:val="2"/>
        </w:numPr>
        <w:ind w:left="0"/>
        <w:rPr>
          <w:rStyle w:val="Strong"/>
          <w:rFonts w:ascii="Arial" w:hAnsi="Arial" w:cs="Arial"/>
          <w:b w:val="0"/>
          <w:bCs w:val="0"/>
          <w:sz w:val="19"/>
          <w:szCs w:val="19"/>
        </w:rPr>
      </w:pPr>
      <w:r w:rsidRPr="00C47914">
        <w:rPr>
          <w:rFonts w:ascii="Arial" w:eastAsia="Times New Roman" w:hAnsi="Arial" w:cs="Arial"/>
          <w:sz w:val="19"/>
          <w:szCs w:val="19"/>
        </w:rPr>
        <w:t xml:space="preserve">In each book, readers are challenged to discover their </w:t>
      </w:r>
      <w:r w:rsidRPr="00C47914">
        <w:rPr>
          <w:rStyle w:val="Strong"/>
          <w:rFonts w:ascii="Arial" w:eastAsia="Times New Roman" w:hAnsi="Arial" w:cs="Arial"/>
          <w:i/>
          <w:iCs/>
          <w:sz w:val="19"/>
          <w:szCs w:val="19"/>
        </w:rPr>
        <w:t>Me</w:t>
      </w:r>
      <w:r w:rsidRPr="00C47914">
        <w:rPr>
          <w:rFonts w:ascii="Arial" w:eastAsia="Times New Roman" w:hAnsi="Arial" w:cs="Arial"/>
          <w:sz w:val="19"/>
          <w:szCs w:val="19"/>
        </w:rPr>
        <w:t xml:space="preserve"> as they earn a Pearl of Power™ in one of JNP’s ten core values (</w:t>
      </w:r>
      <w:r w:rsidRPr="00C47914">
        <w:rPr>
          <w:rStyle w:val="Emphasis"/>
          <w:rFonts w:ascii="Arial" w:eastAsia="Times New Roman" w:hAnsi="Arial" w:cs="Arial"/>
          <w:sz w:val="19"/>
          <w:szCs w:val="19"/>
        </w:rPr>
        <w:t>inner-awesome superpowers</w:t>
      </w:r>
      <w:r w:rsidRPr="00C47914">
        <w:rPr>
          <w:rFonts w:ascii="Arial" w:eastAsia="Times New Roman" w:hAnsi="Arial" w:cs="Arial"/>
          <w:sz w:val="19"/>
          <w:szCs w:val="19"/>
        </w:rPr>
        <w:t xml:space="preserve">): </w:t>
      </w:r>
      <w:r w:rsidRPr="00C47914">
        <w:rPr>
          <w:rFonts w:ascii="Arial" w:eastAsia="Times New Roman" w:hAnsi="Arial" w:cs="Arial"/>
          <w:b/>
          <w:sz w:val="19"/>
          <w:szCs w:val="19"/>
        </w:rPr>
        <w:t>TRUTH, KINDNESS, HARMONY, FORGIVENESS, GIVING, LOVE, DETERMINATION, COMPASSION, STRENGTH, and CHARACTER.</w:t>
      </w:r>
      <w:r w:rsidR="00D56DAD" w:rsidRPr="00C47914">
        <w:rPr>
          <w:rStyle w:val="Strong"/>
          <w:rFonts w:ascii="Arial" w:hAnsi="Arial" w:cs="Arial"/>
          <w:b w:val="0"/>
          <w:bCs w:val="0"/>
          <w:sz w:val="19"/>
          <w:szCs w:val="19"/>
        </w:rPr>
        <w:br/>
      </w:r>
    </w:p>
    <w:p w14:paraId="6FC4351F" w14:textId="6B097F8A" w:rsidR="00315E75" w:rsidRPr="00315E75" w:rsidRDefault="00195031" w:rsidP="00315E75">
      <w:pPr>
        <w:pStyle w:val="NormalWeb"/>
        <w:numPr>
          <w:ilvl w:val="0"/>
          <w:numId w:val="2"/>
        </w:numPr>
        <w:ind w:left="0"/>
        <w:rPr>
          <w:rStyle w:val="Strong"/>
          <w:rFonts w:ascii="Arial" w:hAnsi="Arial" w:cs="Arial"/>
          <w:b w:val="0"/>
          <w:bCs w:val="0"/>
          <w:sz w:val="19"/>
          <w:szCs w:val="19"/>
        </w:rPr>
      </w:pPr>
      <w:hyperlink r:id="rId12" w:history="1">
        <w:r w:rsidR="00D56DAD" w:rsidRPr="00195031">
          <w:rPr>
            <w:rStyle w:val="Hyperlink"/>
            <w:rFonts w:ascii="Arial" w:hAnsi="Arial" w:cs="Arial"/>
            <w:sz w:val="19"/>
            <w:szCs w:val="19"/>
          </w:rPr>
          <w:t>A MAIN FOCUS OF THE JNP CHARACTERS </w:t>
        </w:r>
      </w:hyperlink>
      <w:r w:rsidR="00D56DAD" w:rsidRPr="00D56DAD">
        <w:rPr>
          <w:rFonts w:ascii="Arial" w:hAnsi="Arial" w:cs="Arial"/>
          <w:sz w:val="19"/>
          <w:szCs w:val="19"/>
        </w:rPr>
        <w:t>is that the lead characters Jane (who is NOT plain) and Jake (her true blue friend) were </w:t>
      </w:r>
      <w:r w:rsidR="00D56DAD" w:rsidRPr="00D56DAD">
        <w:rPr>
          <w:rStyle w:val="Strong"/>
          <w:rFonts w:ascii="Arial" w:hAnsi="Arial" w:cs="Arial"/>
          <w:b w:val="0"/>
          <w:sz w:val="19"/>
          <w:szCs w:val="19"/>
        </w:rPr>
        <w:t>developed to be</w:t>
      </w:r>
      <w:r w:rsidR="00D56DAD" w:rsidRPr="00D56DAD">
        <w:rPr>
          <w:rStyle w:val="Emphasis"/>
          <w:rFonts w:ascii="Arial" w:hAnsi="Arial" w:cs="Arial"/>
          <w:b/>
          <w:bCs/>
          <w:sz w:val="19"/>
          <w:szCs w:val="19"/>
        </w:rPr>
        <w:t> </w:t>
      </w:r>
      <w:r w:rsidR="00D56DAD" w:rsidRPr="00D56DAD">
        <w:rPr>
          <w:rStyle w:val="Strong"/>
          <w:rFonts w:ascii="Arial" w:hAnsi="Arial" w:cs="Arial"/>
          <w:b w:val="0"/>
          <w:sz w:val="19"/>
          <w:szCs w:val="19"/>
        </w:rPr>
        <w:t>outer</w:t>
      </w:r>
      <w:r w:rsidR="00D56DAD" w:rsidRPr="00D56DAD">
        <w:rPr>
          <w:rStyle w:val="Emphasis"/>
          <w:rFonts w:ascii="Arial" w:hAnsi="Arial" w:cs="Arial"/>
          <w:bCs/>
          <w:sz w:val="19"/>
          <w:szCs w:val="19"/>
        </w:rPr>
        <w:t xml:space="preserve"> “blank canvases”</w:t>
      </w:r>
      <w:r w:rsidR="00D56DAD" w:rsidRPr="00D56DAD">
        <w:rPr>
          <w:rStyle w:val="Strong"/>
          <w:rFonts w:ascii="Arial" w:hAnsi="Arial" w:cs="Arial"/>
          <w:sz w:val="19"/>
          <w:szCs w:val="19"/>
        </w:rPr>
        <w:t> </w:t>
      </w:r>
      <w:r w:rsidR="00D56DAD" w:rsidRPr="00D56DAD">
        <w:rPr>
          <w:rStyle w:val="Strong"/>
          <w:rFonts w:ascii="Arial" w:hAnsi="Arial" w:cs="Arial"/>
          <w:b w:val="0"/>
          <w:sz w:val="19"/>
          <w:szCs w:val="19"/>
        </w:rPr>
        <w:t>through which kids’ inner-awesome “colors”—their emotions, gifts, and values—</w:t>
      </w:r>
      <w:proofErr w:type="gramStart"/>
      <w:r w:rsidR="00D56DAD" w:rsidRPr="00D56DAD">
        <w:rPr>
          <w:rStyle w:val="Strong"/>
          <w:rFonts w:ascii="Arial" w:hAnsi="Arial" w:cs="Arial"/>
          <w:b w:val="0"/>
          <w:sz w:val="19"/>
          <w:szCs w:val="19"/>
        </w:rPr>
        <w:t>shine through.</w:t>
      </w:r>
      <w:r w:rsidR="00315E75">
        <w:rPr>
          <w:rStyle w:val="Strong"/>
          <w:rFonts w:ascii="Arial" w:hAnsi="Arial" w:cs="Arial"/>
          <w:b w:val="0"/>
          <w:sz w:val="19"/>
          <w:szCs w:val="19"/>
        </w:rPr>
        <w:br/>
      </w:r>
      <w:proofErr w:type="gramEnd"/>
    </w:p>
    <w:p w14:paraId="742244DE" w14:textId="5536CFE9" w:rsidR="00636458" w:rsidRPr="00315E75" w:rsidRDefault="00636458" w:rsidP="00315E75">
      <w:pPr>
        <w:pStyle w:val="NormalWeb"/>
        <w:numPr>
          <w:ilvl w:val="0"/>
          <w:numId w:val="2"/>
        </w:numPr>
        <w:ind w:left="0"/>
        <w:rPr>
          <w:rFonts w:ascii="Arial" w:hAnsi="Arial" w:cs="Arial" w:hint="eastAsia"/>
          <w:sz w:val="19"/>
          <w:szCs w:val="19"/>
        </w:rPr>
      </w:pPr>
      <w:r w:rsidRPr="00315E75">
        <w:rPr>
          <w:rFonts w:ascii="Arial" w:hAnsi="Arial" w:cs="Arial"/>
          <w:sz w:val="19"/>
          <w:szCs w:val="19"/>
        </w:rPr>
        <w:t>The books––colorful and intricately designed with three endings (Jane’s, Jake’s and Oracle’s), enable a child to choose his or her favorite ending. These fun adventures encourage empowerment and teach kids to reach within themselves, making important decisions from their inner awesome.</w:t>
      </w:r>
    </w:p>
    <w:p w14:paraId="61B8EFB5" w14:textId="77777777" w:rsidR="00636458" w:rsidRPr="001138FF" w:rsidRDefault="00636458" w:rsidP="005053FE">
      <w:pPr>
        <w:tabs>
          <w:tab w:val="left" w:pos="450"/>
        </w:tabs>
        <w:rPr>
          <w:rFonts w:hint="eastAsia"/>
          <w:sz w:val="19"/>
          <w:szCs w:val="19"/>
        </w:rPr>
      </w:pPr>
    </w:p>
    <w:p w14:paraId="0ED0E4B9" w14:textId="4A54F5C2" w:rsidR="00636458" w:rsidRPr="001138FF" w:rsidRDefault="00636458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ascii="Arial" w:hAnsi="Arial" w:cs="Arial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Spring-boarding from the values presented in the books, the JNP Project is the creator of the </w:t>
      </w:r>
      <w:hyperlink r:id="rId13" w:history="1">
        <w:r w:rsidRPr="00195031">
          <w:rPr>
            <w:rStyle w:val="Hyperlink"/>
            <w:rFonts w:ascii="Arial" w:hAnsi="Arial" w:cs="Arial"/>
            <w:b/>
            <w:sz w:val="19"/>
            <w:szCs w:val="19"/>
          </w:rPr>
          <w:t>Boomerang</w:t>
        </w:r>
        <w:r w:rsidR="0057424E" w:rsidRPr="00195031">
          <w:rPr>
            <w:rStyle w:val="Hyperlink"/>
            <w:rFonts w:ascii="Arial" w:hAnsi="Arial" w:cs="Arial"/>
            <w:b/>
            <w:sz w:val="19"/>
            <w:szCs w:val="19"/>
          </w:rPr>
          <w:t xml:space="preserve"> It!</w:t>
        </w:r>
        <w:r w:rsidRPr="00195031">
          <w:rPr>
            <w:rStyle w:val="Hyperlink"/>
            <w:rFonts w:ascii="Arial" w:hAnsi="Arial" w:cs="Arial"/>
            <w:b/>
            <w:sz w:val="19"/>
            <w:szCs w:val="19"/>
          </w:rPr>
          <w:t xml:space="preserve"> Challenge</w:t>
        </w:r>
      </w:hyperlink>
      <w:r w:rsidRPr="001138FF">
        <w:rPr>
          <w:rFonts w:ascii="Arial" w:hAnsi="Arial" w:cs="Arial"/>
          <w:sz w:val="19"/>
          <w:szCs w:val="19"/>
        </w:rPr>
        <w:t>. This program challenge</w:t>
      </w:r>
      <w:r w:rsidR="00CA5149">
        <w:rPr>
          <w:rFonts w:ascii="Arial" w:hAnsi="Arial" w:cs="Arial"/>
          <w:sz w:val="19"/>
          <w:szCs w:val="19"/>
        </w:rPr>
        <w:t>s</w:t>
      </w:r>
      <w:r w:rsidRPr="001138FF">
        <w:rPr>
          <w:rFonts w:ascii="Arial" w:hAnsi="Arial" w:cs="Arial"/>
          <w:sz w:val="19"/>
          <w:szCs w:val="19"/>
        </w:rPr>
        <w:t xml:space="preserve"> all of us to initiate </w:t>
      </w:r>
      <w:r w:rsidR="00CA5149">
        <w:rPr>
          <w:rFonts w:ascii="Arial" w:hAnsi="Arial" w:cs="Arial"/>
          <w:sz w:val="19"/>
          <w:szCs w:val="19"/>
        </w:rPr>
        <w:t>good</w:t>
      </w:r>
      <w:r w:rsidRPr="001138FF">
        <w:rPr>
          <w:rFonts w:ascii="Arial" w:hAnsi="Arial" w:cs="Arial"/>
          <w:sz w:val="19"/>
          <w:szCs w:val="19"/>
        </w:rPr>
        <w:t xml:space="preserve"> acts around one of the ten core Jane &amp; Jake values including truth, kindness, harmony, forgiveness, giving, love, determination, compassion, strength, and character.</w:t>
      </w:r>
    </w:p>
    <w:p w14:paraId="7EE34B3F" w14:textId="77777777" w:rsidR="00636458" w:rsidRPr="001138FF" w:rsidRDefault="00636458" w:rsidP="005053FE">
      <w:pPr>
        <w:tabs>
          <w:tab w:val="left" w:pos="450"/>
        </w:tabs>
        <w:rPr>
          <w:rFonts w:ascii="Arial" w:hAnsi="Arial" w:cs="Arial"/>
          <w:sz w:val="19"/>
          <w:szCs w:val="19"/>
        </w:rPr>
      </w:pPr>
    </w:p>
    <w:p w14:paraId="70CA9902" w14:textId="7F219545" w:rsidR="00636458" w:rsidRPr="001138FF" w:rsidRDefault="00636458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As a complement to the book series, JNP provides Parents and Educators with separate </w:t>
      </w:r>
      <w:r w:rsidRPr="00CA5149">
        <w:rPr>
          <w:rFonts w:ascii="Arial" w:hAnsi="Arial" w:cs="Arial"/>
          <w:b/>
          <w:sz w:val="19"/>
          <w:szCs w:val="19"/>
        </w:rPr>
        <w:t>Resource Kits</w:t>
      </w:r>
      <w:r w:rsidRPr="001138FF">
        <w:rPr>
          <w:rFonts w:ascii="Arial" w:hAnsi="Arial" w:cs="Arial"/>
          <w:sz w:val="19"/>
          <w:szCs w:val="19"/>
        </w:rPr>
        <w:t xml:space="preserve"> with age-appropriate explanations of each core character theme, outlined lessons, suggested activities and solutions to issues, how to communicate with children, Q&amp;A outlines to discuss with children, and more. Each kit has been carefully written for a specific age group. </w:t>
      </w:r>
    </w:p>
    <w:p w14:paraId="275CDBF0" w14:textId="77777777" w:rsidR="00636458" w:rsidRPr="001138FF" w:rsidRDefault="00636458" w:rsidP="005053FE">
      <w:pPr>
        <w:tabs>
          <w:tab w:val="left" w:pos="450"/>
        </w:tabs>
        <w:rPr>
          <w:rFonts w:ascii="Arial" w:hAnsi="Arial" w:cs="Arial"/>
          <w:sz w:val="19"/>
          <w:szCs w:val="19"/>
        </w:rPr>
      </w:pPr>
    </w:p>
    <w:p w14:paraId="306E438E" w14:textId="32F32BAB" w:rsidR="00636458" w:rsidRPr="001138FF" w:rsidRDefault="00636458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The website, </w:t>
      </w:r>
      <w:r w:rsidRPr="00CA5149">
        <w:rPr>
          <w:rFonts w:ascii="Arial" w:hAnsi="Arial" w:cs="Arial"/>
          <w:b/>
          <w:sz w:val="19"/>
          <w:szCs w:val="19"/>
        </w:rPr>
        <w:t>www.theJNPproject.com</w:t>
      </w:r>
      <w:r w:rsidRPr="001138FF">
        <w:rPr>
          <w:rFonts w:ascii="Arial" w:hAnsi="Arial" w:cs="Arial"/>
          <w:sz w:val="19"/>
          <w:szCs w:val="19"/>
        </w:rPr>
        <w:t xml:space="preserve">, features fun information and resources for kids to help them learn about their Inner Awesome including </w:t>
      </w:r>
      <w:r w:rsidR="0057424E" w:rsidRPr="001138FF">
        <w:rPr>
          <w:rFonts w:ascii="Arial" w:hAnsi="Arial" w:cs="Arial"/>
          <w:sz w:val="19"/>
          <w:szCs w:val="19"/>
        </w:rPr>
        <w:t>activity</w:t>
      </w:r>
      <w:r w:rsidRPr="001138FF">
        <w:rPr>
          <w:rFonts w:ascii="Arial" w:hAnsi="Arial" w:cs="Arial"/>
          <w:sz w:val="19"/>
          <w:szCs w:val="19"/>
        </w:rPr>
        <w:t xml:space="preserve"> </w:t>
      </w:r>
      <w:r w:rsidR="0057424E" w:rsidRPr="001138FF">
        <w:rPr>
          <w:rFonts w:ascii="Arial" w:hAnsi="Arial" w:cs="Arial"/>
          <w:sz w:val="19"/>
          <w:szCs w:val="19"/>
        </w:rPr>
        <w:t>pages</w:t>
      </w:r>
      <w:r w:rsidRPr="001138FF">
        <w:rPr>
          <w:rFonts w:ascii="Arial" w:hAnsi="Arial" w:cs="Arial"/>
          <w:sz w:val="19"/>
          <w:szCs w:val="19"/>
        </w:rPr>
        <w:t>, game ideas, the Circle of Power Empowerment Badge, songs and sheet music, and Jake’s Jokes for kids. A paid subscription</w:t>
      </w:r>
      <w:r w:rsidR="00CA5149">
        <w:rPr>
          <w:rFonts w:ascii="Arial" w:hAnsi="Arial" w:cs="Arial"/>
          <w:sz w:val="19"/>
          <w:szCs w:val="19"/>
        </w:rPr>
        <w:t xml:space="preserve">, </w:t>
      </w:r>
      <w:hyperlink r:id="rId14" w:history="1">
        <w:r w:rsidR="00CA5149" w:rsidRPr="00195031">
          <w:rPr>
            <w:rStyle w:val="Hyperlink"/>
            <w:rFonts w:ascii="Arial" w:hAnsi="Arial" w:cs="Arial"/>
            <w:b/>
            <w:sz w:val="19"/>
            <w:szCs w:val="19"/>
          </w:rPr>
          <w:t>JNP’s Kids’ CIA (Club Inner Awesome)</w:t>
        </w:r>
      </w:hyperlink>
      <w:r w:rsidRPr="00CA5149">
        <w:rPr>
          <w:rFonts w:ascii="Arial" w:hAnsi="Arial" w:cs="Arial"/>
          <w:b/>
          <w:sz w:val="19"/>
          <w:szCs w:val="19"/>
        </w:rPr>
        <w:t xml:space="preserve"> </w:t>
      </w:r>
      <w:r w:rsidRPr="001138FF">
        <w:rPr>
          <w:rFonts w:ascii="Arial" w:hAnsi="Arial" w:cs="Arial"/>
          <w:sz w:val="19"/>
          <w:szCs w:val="19"/>
        </w:rPr>
        <w:t xml:space="preserve">entitles users to new downloadable materials monthly along with the opportunity to directly Talk to Jane </w:t>
      </w:r>
      <w:r w:rsidR="0057424E" w:rsidRPr="001138FF">
        <w:rPr>
          <w:rFonts w:ascii="Arial" w:hAnsi="Arial" w:cs="Arial"/>
          <w:sz w:val="19"/>
          <w:szCs w:val="19"/>
        </w:rPr>
        <w:t>and</w:t>
      </w:r>
      <w:r w:rsidRPr="001138FF">
        <w:rPr>
          <w:rFonts w:ascii="Arial" w:hAnsi="Arial" w:cs="Arial"/>
          <w:sz w:val="19"/>
          <w:szCs w:val="19"/>
        </w:rPr>
        <w:t xml:space="preserve"> Jake through an interactive forum.</w:t>
      </w:r>
    </w:p>
    <w:p w14:paraId="11226F5D" w14:textId="77777777" w:rsidR="00636458" w:rsidRPr="001138FF" w:rsidRDefault="00636458" w:rsidP="005053FE">
      <w:pPr>
        <w:tabs>
          <w:tab w:val="left" w:pos="450"/>
        </w:tabs>
        <w:rPr>
          <w:rFonts w:ascii="Arial" w:hAnsi="Arial" w:cs="Arial"/>
          <w:sz w:val="19"/>
          <w:szCs w:val="19"/>
        </w:rPr>
      </w:pPr>
    </w:p>
    <w:p w14:paraId="7116EEEA" w14:textId="4C4B35FE" w:rsidR="00636458" w:rsidRPr="00CA5149" w:rsidRDefault="00636458" w:rsidP="005053FE">
      <w:pPr>
        <w:pStyle w:val="ListParagraph"/>
        <w:numPr>
          <w:ilvl w:val="0"/>
          <w:numId w:val="2"/>
        </w:numPr>
        <w:tabs>
          <w:tab w:val="left" w:pos="450"/>
        </w:tabs>
        <w:ind w:left="0"/>
        <w:rPr>
          <w:rFonts w:hint="eastAsia"/>
          <w:b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After children complete the first series of books, they earn their </w:t>
      </w:r>
      <w:hyperlink r:id="rId15" w:history="1">
        <w:r w:rsidRPr="00195031">
          <w:rPr>
            <w:rStyle w:val="Hyperlink"/>
            <w:rFonts w:ascii="Arial" w:hAnsi="Arial" w:cs="Arial"/>
            <w:b/>
            <w:sz w:val="19"/>
            <w:szCs w:val="19"/>
          </w:rPr>
          <w:t>Pearls of Power</w:t>
        </w:r>
        <w:r w:rsidR="00195031" w:rsidRPr="00195031">
          <w:rPr>
            <w:rStyle w:val="Hyperlink"/>
            <w:rFonts w:ascii="Arial" w:hAnsi="Arial" w:cs="Arial"/>
            <w:b/>
            <w:sz w:val="19"/>
            <w:szCs w:val="19"/>
          </w:rPr>
          <w:t xml:space="preserve"> – My Circle of Power</w:t>
        </w:r>
        <w:r w:rsidRPr="00195031">
          <w:rPr>
            <w:rStyle w:val="Hyperlink"/>
            <w:rFonts w:ascii="Arial" w:hAnsi="Arial" w:cs="Arial"/>
            <w:b/>
            <w:sz w:val="19"/>
            <w:szCs w:val="19"/>
          </w:rPr>
          <w:t xml:space="preserve"> </w:t>
        </w:r>
        <w:r w:rsidR="00195031" w:rsidRPr="00195031">
          <w:rPr>
            <w:rStyle w:val="Hyperlink"/>
            <w:rFonts w:ascii="Arial" w:hAnsi="Arial" w:cs="Arial"/>
            <w:b/>
            <w:sz w:val="19"/>
            <w:szCs w:val="19"/>
          </w:rPr>
          <w:t>(</w:t>
        </w:r>
        <w:r w:rsidRPr="00195031">
          <w:rPr>
            <w:rStyle w:val="Hyperlink"/>
            <w:rFonts w:ascii="Arial" w:hAnsi="Arial" w:cs="Arial"/>
            <w:b/>
            <w:sz w:val="19"/>
            <w:szCs w:val="19"/>
          </w:rPr>
          <w:t>Empowerment Badge</w:t>
        </w:r>
        <w:r w:rsidR="00195031" w:rsidRPr="00195031">
          <w:rPr>
            <w:rStyle w:val="Hyperlink"/>
            <w:rFonts w:ascii="Arial" w:hAnsi="Arial" w:cs="Arial"/>
            <w:b/>
            <w:sz w:val="19"/>
            <w:szCs w:val="19"/>
          </w:rPr>
          <w:t>)</w:t>
        </w:r>
      </w:hyperlink>
      <w:r w:rsidRPr="001138FF">
        <w:rPr>
          <w:rFonts w:ascii="Arial" w:hAnsi="Arial" w:cs="Arial"/>
          <w:sz w:val="19"/>
          <w:szCs w:val="19"/>
        </w:rPr>
        <w:t>––a reminder of their accomplishment that continues to live within their hearts. This accomplishment lives on through their developing sense of self-confidence and self-esteem…</w:t>
      </w:r>
      <w:r w:rsidRPr="00CA5149">
        <w:rPr>
          <w:rFonts w:ascii="Arial" w:hAnsi="Arial" w:cs="Arial"/>
          <w:b/>
          <w:sz w:val="19"/>
          <w:szCs w:val="19"/>
        </w:rPr>
        <w:t>I AM. I CAN. I WILL. EMPOWERED™.</w:t>
      </w:r>
    </w:p>
    <w:p w14:paraId="14E669E6" w14:textId="008914CE" w:rsidR="00167174" w:rsidRPr="001138FF" w:rsidRDefault="005053FE" w:rsidP="005053FE">
      <w:pPr>
        <w:tabs>
          <w:tab w:val="left" w:pos="450"/>
        </w:tabs>
        <w:rPr>
          <w:rFonts w:hint="eastAsia"/>
          <w:sz w:val="19"/>
          <w:szCs w:val="19"/>
        </w:rPr>
      </w:pPr>
      <w:r w:rsidRPr="001138FF">
        <w:rPr>
          <w:sz w:val="19"/>
          <w:szCs w:val="19"/>
        </w:rPr>
        <w:t xml:space="preserve"> </w:t>
      </w:r>
    </w:p>
    <w:sectPr w:rsidR="00167174" w:rsidRPr="001138FF" w:rsidSect="002029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880" w:right="1800" w:bottom="2592" w:left="180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AF524" w14:textId="77777777" w:rsidR="006658B0" w:rsidRDefault="006658B0" w:rsidP="00167174">
      <w:pPr>
        <w:rPr>
          <w:rFonts w:hint="eastAsia"/>
        </w:rPr>
      </w:pPr>
      <w:r>
        <w:separator/>
      </w:r>
    </w:p>
  </w:endnote>
  <w:endnote w:type="continuationSeparator" w:id="0">
    <w:p w14:paraId="58B038A9" w14:textId="77777777" w:rsidR="006658B0" w:rsidRDefault="006658B0" w:rsidP="001671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D595C" w14:textId="77777777" w:rsidR="006658B0" w:rsidRDefault="006658B0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81B71" w14:textId="77777777" w:rsidR="006658B0" w:rsidRDefault="006658B0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7A742" w14:textId="77777777" w:rsidR="006658B0" w:rsidRDefault="006658B0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19342" w14:textId="77777777" w:rsidR="006658B0" w:rsidRDefault="006658B0" w:rsidP="00167174">
      <w:pPr>
        <w:rPr>
          <w:rFonts w:hint="eastAsia"/>
        </w:rPr>
      </w:pPr>
      <w:r>
        <w:separator/>
      </w:r>
    </w:p>
  </w:footnote>
  <w:footnote w:type="continuationSeparator" w:id="0">
    <w:p w14:paraId="13EAFA64" w14:textId="77777777" w:rsidR="006658B0" w:rsidRDefault="006658B0" w:rsidP="001671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C9AF3" w14:textId="77777777" w:rsidR="006658B0" w:rsidRDefault="006658B0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DFD3D" w14:textId="72467CFD" w:rsidR="006658B0" w:rsidRDefault="006658B0">
    <w:pPr>
      <w:pStyle w:val="Header"/>
      <w:rPr>
        <w:rFonts w:hint="eastAsia"/>
      </w:rPr>
    </w:pPr>
    <w:r w:rsidRPr="00C93253">
      <w:rPr>
        <w:rFonts w:ascii="Arial" w:hAnsi="Arial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535EE19" wp14:editId="056C5852">
              <wp:simplePos x="0" y="0"/>
              <wp:positionH relativeFrom="column">
                <wp:posOffset>-520065</wp:posOffset>
              </wp:positionH>
              <wp:positionV relativeFrom="page">
                <wp:posOffset>8576945</wp:posOffset>
              </wp:positionV>
              <wp:extent cx="3771900" cy="9144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3869B" w14:textId="77777777" w:rsidR="006658B0" w:rsidRPr="00E63159" w:rsidRDefault="006658B0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Email: dona@thejnpproject.com</w:t>
                          </w:r>
                        </w:p>
                        <w:p w14:paraId="7D8FA54C" w14:textId="77777777" w:rsidR="006658B0" w:rsidRDefault="006658B0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Pr="001D01DB">
                              <w:rPr>
                                <w:rStyle w:val="Hyperlink"/>
                                <w:rFonts w:ascii="Arial" w:hAnsi="Arial"/>
                                <w:sz w:val="16"/>
                                <w:szCs w:val="16"/>
                              </w:rPr>
                              <w:t>http://www.theJNPproject.com</w:t>
                            </w:r>
                          </w:hyperlink>
                        </w:p>
                        <w:p w14:paraId="0AC54F45" w14:textId="77777777" w:rsidR="006658B0" w:rsidRDefault="006658B0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Phone: 410-224-3878</w:t>
                          </w:r>
                        </w:p>
                        <w:p w14:paraId="4E7ECAE1" w14:textId="77777777" w:rsidR="006658B0" w:rsidRPr="00E63159" w:rsidRDefault="006658B0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Retail Store/ Offices: 126 West Street | Annapolis, MD 21401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br/>
                            <w:t xml:space="preserve">    Mailing Address: 3 Church Circle | Annapolis, MD 21401</w:t>
                          </w:r>
                        </w:p>
                        <w:p w14:paraId="0E12D6C7" w14:textId="2F84C9EE" w:rsidR="006658B0" w:rsidRDefault="006658B0" w:rsidP="006549F2">
                          <w:pPr>
                            <w:ind w:firstLine="1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40.9pt;margin-top:675.35pt;width:29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" filled="f" stroked="f">
              <v:path arrowok="t"/>
              <o:lock v:ext="edit" aspectratio="t"/>
              <v:textbox>
                <w:txbxContent>
                  <w:p w14:paraId="1443869B" w14:textId="77777777" w:rsidR="006658B0" w:rsidRPr="00E63159" w:rsidRDefault="006658B0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Email: dona@thejnpproject.com</w:t>
                    </w:r>
                  </w:p>
                  <w:p w14:paraId="7D8FA54C" w14:textId="77777777" w:rsidR="006658B0" w:rsidRDefault="006658B0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Pr="001D01DB">
                        <w:rPr>
                          <w:rStyle w:val="Hyperlink"/>
                          <w:rFonts w:ascii="Arial" w:hAnsi="Arial"/>
                          <w:sz w:val="16"/>
                          <w:szCs w:val="16"/>
                        </w:rPr>
                        <w:t>http://www.theJNPproject.com</w:t>
                      </w:r>
                    </w:hyperlink>
                  </w:p>
                  <w:p w14:paraId="0AC54F45" w14:textId="77777777" w:rsidR="006658B0" w:rsidRDefault="006658B0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Phone: 410-224-3878</w:t>
                    </w:r>
                  </w:p>
                  <w:p w14:paraId="4E7ECAE1" w14:textId="77777777" w:rsidR="006658B0" w:rsidRPr="00E63159" w:rsidRDefault="006658B0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Retail Store/ Offices: 126 West Street | Annapolis, MD 21401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br/>
                      <w:t xml:space="preserve">    Mailing Address: 3 Church Circle | Annapolis, MD 21401</w:t>
                    </w:r>
                  </w:p>
                  <w:p w14:paraId="0E12D6C7" w14:textId="2F84C9EE" w:rsidR="006658B0" w:rsidRDefault="006658B0" w:rsidP="006549F2">
                    <w:pPr>
                      <w:ind w:firstLine="180"/>
                      <w:rPr>
                        <w:rFonts w:hint="eastAsia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471AACC" wp14:editId="01E361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09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NP_LetterHead-FOR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FF36F" w14:textId="77777777" w:rsidR="006658B0" w:rsidRDefault="006658B0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03845"/>
    <w:multiLevelType w:val="hybridMultilevel"/>
    <w:tmpl w:val="C91CE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4396FB5"/>
    <w:multiLevelType w:val="hybridMultilevel"/>
    <w:tmpl w:val="A95A6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74"/>
    <w:rsid w:val="000A7B0C"/>
    <w:rsid w:val="00100B5C"/>
    <w:rsid w:val="001138FF"/>
    <w:rsid w:val="00151E7F"/>
    <w:rsid w:val="00167174"/>
    <w:rsid w:val="00195031"/>
    <w:rsid w:val="0020295A"/>
    <w:rsid w:val="00315E75"/>
    <w:rsid w:val="003C28F8"/>
    <w:rsid w:val="005053FE"/>
    <w:rsid w:val="0057424E"/>
    <w:rsid w:val="00636458"/>
    <w:rsid w:val="006549F2"/>
    <w:rsid w:val="006658B0"/>
    <w:rsid w:val="00A1104C"/>
    <w:rsid w:val="00C47914"/>
    <w:rsid w:val="00C93253"/>
    <w:rsid w:val="00CA5149"/>
    <w:rsid w:val="00D3316A"/>
    <w:rsid w:val="00D56DAD"/>
    <w:rsid w:val="00E57903"/>
    <w:rsid w:val="00FC42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35B2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45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90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38FF"/>
    <w:rPr>
      <w:b/>
      <w:bCs/>
    </w:rPr>
  </w:style>
  <w:style w:type="paragraph" w:styleId="NormalWeb">
    <w:name w:val="Normal (Web)"/>
    <w:basedOn w:val="Normal"/>
    <w:uiPriority w:val="99"/>
    <w:unhideWhenUsed/>
    <w:rsid w:val="00D56D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56DA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45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1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17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2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790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38FF"/>
    <w:rPr>
      <w:b/>
      <w:bCs/>
    </w:rPr>
  </w:style>
  <w:style w:type="paragraph" w:styleId="NormalWeb">
    <w:name w:val="Normal (Web)"/>
    <w:basedOn w:val="Normal"/>
    <w:uiPriority w:val="99"/>
    <w:unhideWhenUsed/>
    <w:rsid w:val="00D56D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56D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thejnpproject.com/mission/" TargetMode="Externa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thejnpproject.com/jj-adventures/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://thejnpproject.com/all-about-jnp-overview/" TargetMode="External"/><Relationship Id="rId13" Type="http://schemas.openxmlformats.org/officeDocument/2006/relationships/hyperlink" Target="http://thejnpproject.com/100000-acts-of/" TargetMode="External"/><Relationship Id="rId14" Type="http://schemas.openxmlformats.org/officeDocument/2006/relationships/hyperlink" Target="http://thejnpproject.com/the-jnp-kids-cia-club-club-inner-awesome-login-logout/" TargetMode="External"/><Relationship Id="rId15" Type="http://schemas.openxmlformats.org/officeDocument/2006/relationships/hyperlink" Target="http://thejnpproject.com/all-about-jnp-overview/jnp-books-series-is-all-positive-features-overview/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hejnpproject.com/all-about-jnp-overview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JNPproject.com" TargetMode="External"/><Relationship Id="rId2" Type="http://schemas.openxmlformats.org/officeDocument/2006/relationships/hyperlink" Target="http://www.theJNPproject.com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739</Words>
  <Characters>4216</Characters>
  <Application>Microsoft Macintosh Word</Application>
  <DocSecurity>0</DocSecurity>
  <Lines>35</Lines>
  <Paragraphs>9</Paragraphs>
  <ScaleCrop>false</ScaleCrop>
  <Company> Donaco Design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Donaco Design</dc:creator>
  <cp:keywords/>
  <dc:description/>
  <cp:lastModifiedBy>Dona Rudderow Sturn</cp:lastModifiedBy>
  <cp:revision>6</cp:revision>
  <dcterms:created xsi:type="dcterms:W3CDTF">2015-09-23T19:25:00Z</dcterms:created>
  <dcterms:modified xsi:type="dcterms:W3CDTF">2015-09-23T19:48:00Z</dcterms:modified>
</cp:coreProperties>
</file>