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7EAB75" w14:textId="77777777" w:rsidR="009E4319" w:rsidRPr="00DA1D76" w:rsidRDefault="009E4319" w:rsidP="00697731">
      <w:pPr>
        <w:spacing w:after="0" w:line="240" w:lineRule="auto"/>
        <w:ind w:left="-450" w:right="-360"/>
        <w:rPr>
          <w:rFonts w:ascii="Times New Roman" w:eastAsia="Times New Roman" w:hAnsi="Times New Roman" w:cs="Times New Roman"/>
          <w:b/>
          <w:bCs/>
          <w:sz w:val="19"/>
          <w:szCs w:val="19"/>
        </w:rPr>
      </w:pPr>
      <w:r w:rsidRPr="00DA1D76">
        <w:rPr>
          <w:rFonts w:ascii="Times New Roman" w:eastAsia="Times New Roman" w:hAnsi="Times New Roman" w:cs="Times New Roman"/>
          <w:b/>
          <w:bCs/>
          <w:sz w:val="19"/>
          <w:szCs w:val="19"/>
        </w:rPr>
        <w:t>FOR IMMEDIATE RELEASE</w:t>
      </w:r>
    </w:p>
    <w:p w14:paraId="1984A071" w14:textId="77777777" w:rsidR="009E4319" w:rsidRPr="00DA1D76" w:rsidRDefault="009E4319" w:rsidP="00697731">
      <w:pPr>
        <w:spacing w:after="0" w:line="240" w:lineRule="auto"/>
        <w:ind w:left="-450"/>
        <w:rPr>
          <w:rFonts w:ascii="Times New Roman" w:eastAsia="Times New Roman" w:hAnsi="Times New Roman" w:cs="Times New Roman"/>
          <w:b/>
          <w:bCs/>
          <w:sz w:val="19"/>
          <w:szCs w:val="19"/>
        </w:rPr>
      </w:pPr>
      <w:r w:rsidRPr="00DA1D76">
        <w:rPr>
          <w:rFonts w:ascii="Times New Roman" w:eastAsia="Times New Roman" w:hAnsi="Times New Roman" w:cs="Times New Roman"/>
          <w:b/>
          <w:bCs/>
          <w:sz w:val="19"/>
          <w:szCs w:val="19"/>
        </w:rPr>
        <w:tab/>
      </w:r>
      <w:r w:rsidRPr="00DA1D76">
        <w:rPr>
          <w:rFonts w:ascii="Times New Roman" w:eastAsia="Times New Roman" w:hAnsi="Times New Roman" w:cs="Times New Roman"/>
          <w:b/>
          <w:bCs/>
          <w:sz w:val="19"/>
          <w:szCs w:val="19"/>
        </w:rPr>
        <w:tab/>
      </w:r>
    </w:p>
    <w:p w14:paraId="72545402" w14:textId="77777777" w:rsidR="000D5519" w:rsidRPr="00DA1D76" w:rsidRDefault="009E4319" w:rsidP="00697731">
      <w:pPr>
        <w:spacing w:after="0" w:line="240" w:lineRule="auto"/>
        <w:ind w:left="-450"/>
        <w:rPr>
          <w:rFonts w:ascii="Times New Roman" w:eastAsia="Times New Roman" w:hAnsi="Times New Roman" w:cs="Times New Roman"/>
          <w:b/>
          <w:bCs/>
          <w:sz w:val="19"/>
          <w:szCs w:val="19"/>
        </w:rPr>
      </w:pPr>
      <w:r w:rsidRPr="00DA1D76">
        <w:rPr>
          <w:rFonts w:ascii="Times New Roman" w:eastAsia="Times New Roman" w:hAnsi="Times New Roman" w:cs="Times New Roman"/>
          <w:b/>
          <w:bCs/>
          <w:sz w:val="19"/>
          <w:szCs w:val="19"/>
        </w:rPr>
        <w:tab/>
        <w:t xml:space="preserve">                        </w:t>
      </w:r>
    </w:p>
    <w:p w14:paraId="2D80340A" w14:textId="77777777" w:rsidR="0096444A" w:rsidRPr="00DA1D76" w:rsidRDefault="0096444A" w:rsidP="00697731">
      <w:pPr>
        <w:spacing w:after="0" w:line="240" w:lineRule="auto"/>
        <w:ind w:left="-450"/>
        <w:rPr>
          <w:rFonts w:ascii="Times New Roman" w:eastAsia="Times New Roman" w:hAnsi="Times New Roman" w:cs="Times New Roman"/>
          <w:b/>
          <w:bCs/>
          <w:sz w:val="19"/>
          <w:szCs w:val="19"/>
        </w:rPr>
      </w:pPr>
    </w:p>
    <w:p w14:paraId="2A593442" w14:textId="77777777" w:rsidR="0096444A" w:rsidRPr="00DA1D76" w:rsidRDefault="0096444A" w:rsidP="00697731">
      <w:pPr>
        <w:spacing w:after="0" w:line="240" w:lineRule="auto"/>
        <w:ind w:left="-450"/>
        <w:rPr>
          <w:rFonts w:ascii="Times New Roman" w:eastAsia="Times New Roman" w:hAnsi="Times New Roman" w:cs="Times New Roman"/>
          <w:b/>
          <w:bCs/>
          <w:sz w:val="19"/>
          <w:szCs w:val="19"/>
        </w:rPr>
      </w:pPr>
    </w:p>
    <w:p w14:paraId="08321C5F" w14:textId="77777777" w:rsidR="002B5BDA" w:rsidRPr="00DA1D76" w:rsidRDefault="002B5BDA" w:rsidP="002B5BDA">
      <w:pPr>
        <w:jc w:val="center"/>
        <w:rPr>
          <w:rFonts w:ascii="Times New Roman" w:eastAsia="Times New Roman" w:hAnsi="Times New Roman" w:cs="Times New Roman"/>
          <w:b/>
          <w:bCs/>
          <w:sz w:val="16"/>
          <w:szCs w:val="16"/>
        </w:rPr>
      </w:pPr>
    </w:p>
    <w:p w14:paraId="1B4971AD" w14:textId="3109C3FD" w:rsidR="009E4319" w:rsidRPr="00DA1D76" w:rsidRDefault="00DA1D76" w:rsidP="002B5BDA">
      <w:pPr>
        <w:jc w:val="center"/>
        <w:rPr>
          <w:rFonts w:ascii="Times New Roman" w:eastAsia="Times New Roman" w:hAnsi="Times New Roman" w:cs="Times New Roman"/>
          <w:b/>
          <w:bCs/>
          <w:sz w:val="28"/>
          <w:szCs w:val="28"/>
        </w:rPr>
      </w:pPr>
      <w:bookmarkStart w:id="0" w:name="OLE_LINK5"/>
      <w:bookmarkStart w:id="1" w:name="OLE_LINK6"/>
      <w:r w:rsidRPr="00DA1D76">
        <w:rPr>
          <w:rFonts w:ascii="Times New Roman" w:eastAsia="Times New Roman" w:hAnsi="Times New Roman" w:cs="Times New Roman"/>
          <w:b/>
          <w:bCs/>
          <w:sz w:val="28"/>
          <w:szCs w:val="28"/>
        </w:rPr>
        <w:t xml:space="preserve">THE JNP PORJECT REACHES 15 COUNTRIES WITHIN THREE MOHTHS: </w:t>
      </w:r>
      <w:r w:rsidR="002B5BDA" w:rsidRPr="00DA1D76">
        <w:rPr>
          <w:rFonts w:ascii="Times New Roman" w:eastAsia="Times New Roman" w:hAnsi="Times New Roman" w:cs="Times New Roman"/>
          <w:b/>
          <w:bCs/>
          <w:sz w:val="28"/>
          <w:szCs w:val="28"/>
        </w:rPr>
        <w:br/>
        <w:t xml:space="preserve">Introducing a Children’s Book Series to Grow Kids’ Inner Awesome through Character, Courage, and Confidence </w:t>
      </w:r>
    </w:p>
    <w:bookmarkEnd w:id="0"/>
    <w:bookmarkEnd w:id="1"/>
    <w:p w14:paraId="6B9AC9CB" w14:textId="77777777" w:rsidR="009E4319" w:rsidRPr="00DA1D76" w:rsidRDefault="009E4319" w:rsidP="00697731">
      <w:pPr>
        <w:spacing w:after="0" w:line="240" w:lineRule="auto"/>
        <w:ind w:left="-450"/>
        <w:rPr>
          <w:rFonts w:ascii="Times New Roman" w:eastAsia="Times New Roman" w:hAnsi="Times New Roman" w:cs="Times New Roman"/>
          <w:b/>
          <w:bCs/>
          <w:sz w:val="16"/>
          <w:szCs w:val="16"/>
        </w:rPr>
      </w:pPr>
    </w:p>
    <w:p w14:paraId="74014B5E" w14:textId="7EBE1C2B" w:rsidR="002B5BDA" w:rsidRPr="00DA1D76" w:rsidRDefault="002534D2" w:rsidP="002B5BDA">
      <w:pPr>
        <w:rPr>
          <w:rFonts w:ascii="Times New Roman" w:eastAsia="Times New Roman" w:hAnsi="Times New Roman" w:cs="Times New Roman"/>
          <w:bCs/>
          <w:sz w:val="19"/>
          <w:szCs w:val="19"/>
        </w:rPr>
      </w:pPr>
      <w:r w:rsidRPr="00DA1D76">
        <w:rPr>
          <w:rFonts w:ascii="Times New Roman" w:eastAsia="Times New Roman" w:hAnsi="Times New Roman" w:cs="Times New Roman"/>
          <w:b/>
          <w:bCs/>
          <w:sz w:val="19"/>
          <w:szCs w:val="19"/>
        </w:rPr>
        <w:t>ANNAPOLIS, MD (</w:t>
      </w:r>
      <w:r w:rsidR="002B5BDA" w:rsidRPr="00DA1D76">
        <w:rPr>
          <w:rFonts w:ascii="Times New Roman" w:eastAsia="Times New Roman" w:hAnsi="Times New Roman" w:cs="Times New Roman"/>
          <w:b/>
          <w:bCs/>
          <w:sz w:val="19"/>
          <w:szCs w:val="19"/>
        </w:rPr>
        <w:t xml:space="preserve">May 29, 2015) </w:t>
      </w:r>
      <w:bookmarkStart w:id="2" w:name="OLE_LINK7"/>
      <w:bookmarkStart w:id="3" w:name="OLE_LINK8"/>
      <w:bookmarkStart w:id="4" w:name="_GoBack"/>
      <w:r w:rsidR="002B5BDA" w:rsidRPr="00DA1D76">
        <w:rPr>
          <w:rFonts w:ascii="Times New Roman" w:eastAsia="Times New Roman" w:hAnsi="Times New Roman" w:cs="Times New Roman"/>
          <w:bCs/>
          <w:sz w:val="19"/>
          <w:szCs w:val="19"/>
        </w:rPr>
        <w:t xml:space="preserve">The Annapolis-based </w:t>
      </w:r>
      <w:hyperlink r:id="rId7" w:history="1">
        <w:r w:rsidR="002B5BDA" w:rsidRPr="00DA1D76">
          <w:rPr>
            <w:rStyle w:val="Hyperlink"/>
            <w:rFonts w:ascii="Times New Roman" w:eastAsia="Times New Roman" w:hAnsi="Times New Roman" w:cs="Times New Roman"/>
            <w:bCs/>
            <w:color w:val="auto"/>
            <w:sz w:val="19"/>
            <w:szCs w:val="19"/>
          </w:rPr>
          <w:t>JNP Project</w:t>
        </w:r>
      </w:hyperlink>
      <w:r w:rsidR="002B5BDA" w:rsidRPr="00DA1D76">
        <w:rPr>
          <w:rFonts w:ascii="Times New Roman" w:eastAsia="Times New Roman" w:hAnsi="Times New Roman" w:cs="Times New Roman"/>
          <w:bCs/>
          <w:sz w:val="19"/>
          <w:szCs w:val="19"/>
        </w:rPr>
        <w:t xml:space="preserve"> has a mission: </w:t>
      </w:r>
      <w:r w:rsidR="00DA1D76" w:rsidRPr="00DA1D76">
        <w:rPr>
          <w:rFonts w:ascii="Times New Roman" w:eastAsia="Times New Roman" w:hAnsi="Times New Roman" w:cs="Times New Roman"/>
          <w:bCs/>
          <w:sz w:val="19"/>
          <w:szCs w:val="19"/>
        </w:rPr>
        <w:t xml:space="preserve">to </w:t>
      </w:r>
      <w:r w:rsidR="002B5BDA" w:rsidRPr="00DA1D76">
        <w:rPr>
          <w:rFonts w:ascii="Times New Roman" w:eastAsia="Times New Roman" w:hAnsi="Times New Roman" w:cs="Times New Roman"/>
          <w:bCs/>
          <w:sz w:val="19"/>
          <w:szCs w:val="19"/>
        </w:rPr>
        <w:t>nurture character, courage, and confidence in children, reaching as many as possible globally to help kids to discover and make choices from their inner awesome (healthy self-esteem). So far, educators and parents from fifteen different countries—in Africa, Asia, Australia, Europe, and North America (including the U.S.)—</w:t>
      </w:r>
      <w:proofErr w:type="gramStart"/>
      <w:r w:rsidR="002B5BDA" w:rsidRPr="00DA1D76">
        <w:rPr>
          <w:rFonts w:ascii="Times New Roman" w:eastAsia="Times New Roman" w:hAnsi="Times New Roman" w:cs="Times New Roman"/>
          <w:bCs/>
          <w:sz w:val="19"/>
          <w:szCs w:val="19"/>
        </w:rPr>
        <w:t>have</w:t>
      </w:r>
      <w:proofErr w:type="gramEnd"/>
      <w:r w:rsidR="002B5BDA" w:rsidRPr="00DA1D76">
        <w:rPr>
          <w:rFonts w:ascii="Times New Roman" w:eastAsia="Times New Roman" w:hAnsi="Times New Roman" w:cs="Times New Roman"/>
          <w:bCs/>
          <w:sz w:val="19"/>
          <w:szCs w:val="19"/>
        </w:rPr>
        <w:t xml:space="preserve"> responded.</w:t>
      </w:r>
    </w:p>
    <w:bookmarkEnd w:id="2"/>
    <w:bookmarkEnd w:id="3"/>
    <w:bookmarkEnd w:id="4"/>
    <w:p w14:paraId="70B53C79" w14:textId="4EB5F48A" w:rsidR="002B5BDA" w:rsidRPr="00DA1D76" w:rsidRDefault="00DA1D76" w:rsidP="002B5BDA">
      <w:pPr>
        <w:rPr>
          <w:rFonts w:ascii="Times New Roman" w:eastAsia="Times New Roman" w:hAnsi="Times New Roman" w:cs="Times New Roman"/>
          <w:bCs/>
          <w:sz w:val="19"/>
          <w:szCs w:val="19"/>
        </w:rPr>
      </w:pPr>
      <w:r>
        <w:rPr>
          <w:rFonts w:ascii="Times New Roman" w:eastAsia="Times New Roman" w:hAnsi="Times New Roman" w:cs="Times New Roman"/>
          <w:bCs/>
          <w:sz w:val="19"/>
          <w:szCs w:val="19"/>
        </w:rPr>
        <w:t>Between</w:t>
      </w:r>
      <w:r w:rsidR="002B5BDA" w:rsidRPr="00DA1D76">
        <w:rPr>
          <w:rFonts w:ascii="Times New Roman" w:eastAsia="Times New Roman" w:hAnsi="Times New Roman" w:cs="Times New Roman"/>
          <w:bCs/>
          <w:sz w:val="19"/>
          <w:szCs w:val="19"/>
        </w:rPr>
        <w:t xml:space="preserve"> The JNP Project’s soft opening at the end of January and a formal grand opening in March, the word began to spread: </w:t>
      </w:r>
      <w:r w:rsidR="002B5BDA" w:rsidRPr="00DA1D76">
        <w:rPr>
          <w:rFonts w:ascii="Times New Roman" w:eastAsia="Times New Roman" w:hAnsi="Times New Roman" w:cs="Times New Roman"/>
          <w:bCs/>
          <w:i/>
          <w:sz w:val="19"/>
          <w:szCs w:val="19"/>
        </w:rPr>
        <w:t>I AM. I CAN. I WILL. EMPOWERED.</w:t>
      </w:r>
      <w:r w:rsidR="002B5BDA" w:rsidRPr="00DA1D76">
        <w:rPr>
          <w:rFonts w:ascii="Times New Roman" w:eastAsia="Times New Roman" w:hAnsi="Times New Roman" w:cs="Times New Roman"/>
          <w:bCs/>
          <w:i/>
          <w:sz w:val="19"/>
          <w:szCs w:val="19"/>
          <w:vertAlign w:val="superscript"/>
        </w:rPr>
        <w:t>TM</w:t>
      </w:r>
      <w:r w:rsidR="002B5BDA" w:rsidRPr="00DA1D76">
        <w:rPr>
          <w:rFonts w:ascii="Times New Roman" w:eastAsia="Times New Roman" w:hAnsi="Times New Roman" w:cs="Times New Roman"/>
          <w:bCs/>
          <w:sz w:val="19"/>
          <w:szCs w:val="19"/>
          <w:vertAlign w:val="superscript"/>
        </w:rPr>
        <w:t xml:space="preserve"> </w:t>
      </w:r>
      <w:r w:rsidR="002B5BDA" w:rsidRPr="00DA1D76">
        <w:rPr>
          <w:rFonts w:ascii="Times New Roman" w:eastAsia="Times New Roman" w:hAnsi="Times New Roman" w:cs="Times New Roman"/>
          <w:bCs/>
          <w:sz w:val="19"/>
          <w:szCs w:val="19"/>
        </w:rPr>
        <w:t xml:space="preserve">is </w:t>
      </w:r>
      <w:r>
        <w:rPr>
          <w:rFonts w:ascii="Times New Roman" w:eastAsia="Times New Roman" w:hAnsi="Times New Roman" w:cs="Times New Roman"/>
          <w:bCs/>
          <w:sz w:val="19"/>
          <w:szCs w:val="19"/>
        </w:rPr>
        <w:t>more th</w:t>
      </w:r>
      <w:r w:rsidR="002B5BDA" w:rsidRPr="00DA1D76">
        <w:rPr>
          <w:rFonts w:ascii="Times New Roman" w:eastAsia="Times New Roman" w:hAnsi="Times New Roman" w:cs="Times New Roman"/>
          <w:bCs/>
          <w:sz w:val="19"/>
          <w:szCs w:val="19"/>
        </w:rPr>
        <w:t xml:space="preserve">an the company’s vision; </w:t>
      </w:r>
      <w:r w:rsidR="002B5BDA" w:rsidRPr="00DA1D76">
        <w:rPr>
          <w:rStyle w:val="Emphasis"/>
          <w:rFonts w:ascii="Times New Roman" w:hAnsi="Times New Roman" w:cs="Times New Roman"/>
          <w:sz w:val="19"/>
          <w:szCs w:val="19"/>
        </w:rPr>
        <w:t>“The world needs you. Own it</w:t>
      </w:r>
      <w:r w:rsidR="002B5BDA" w:rsidRPr="00DA1D76">
        <w:rPr>
          <w:rStyle w:val="Emphasis"/>
          <w:rFonts w:ascii="Times New Roman" w:hAnsi="Times New Roman" w:cs="Times New Roman"/>
          <w:i w:val="0"/>
          <w:sz w:val="19"/>
          <w:szCs w:val="19"/>
        </w:rPr>
        <w:t>!” is more than wishful thinking</w:t>
      </w:r>
      <w:r w:rsidR="002B5BDA" w:rsidRPr="00DA1D76">
        <w:rPr>
          <w:rFonts w:ascii="Times New Roman" w:eastAsia="Times New Roman" w:hAnsi="Times New Roman" w:cs="Times New Roman"/>
          <w:bCs/>
          <w:sz w:val="19"/>
          <w:szCs w:val="19"/>
        </w:rPr>
        <w:t>. The company intends that kids</w:t>
      </w:r>
      <w:r w:rsidR="002B5BDA" w:rsidRPr="00DA1D76">
        <w:rPr>
          <w:rFonts w:ascii="Times New Roman" w:eastAsia="Times New Roman" w:hAnsi="Times New Roman" w:cs="Times New Roman"/>
          <w:b/>
          <w:bCs/>
          <w:sz w:val="19"/>
          <w:szCs w:val="19"/>
        </w:rPr>
        <w:t xml:space="preserve"> </w:t>
      </w:r>
      <w:r w:rsidR="002B5BDA" w:rsidRPr="00DA1D76">
        <w:rPr>
          <w:rFonts w:ascii="Times New Roman" w:eastAsia="Times New Roman" w:hAnsi="Times New Roman" w:cs="Times New Roman"/>
          <w:bCs/>
          <w:sz w:val="19"/>
          <w:szCs w:val="19"/>
        </w:rPr>
        <w:t xml:space="preserve">ultimately understand, believe in, and live by these words, and it is fully committed to developing and producing tools—children’s chapter books and other products and services—to help them to do so. To introduce their product line, a free PDF of the Prequel book, </w:t>
      </w:r>
      <w:r w:rsidR="002B5BDA" w:rsidRPr="00DA1D76">
        <w:rPr>
          <w:rFonts w:ascii="Times New Roman" w:eastAsia="Times New Roman" w:hAnsi="Times New Roman" w:cs="Times New Roman"/>
          <w:bCs/>
          <w:i/>
          <w:sz w:val="19"/>
          <w:szCs w:val="19"/>
        </w:rPr>
        <w:t xml:space="preserve">Jane &amp; Jake’s Adventures to Awesome: The Journey Begins, </w:t>
      </w:r>
      <w:r w:rsidR="002B5BDA" w:rsidRPr="00DA1D76">
        <w:rPr>
          <w:rFonts w:ascii="Times New Roman" w:eastAsia="Times New Roman" w:hAnsi="Times New Roman" w:cs="Times New Roman"/>
          <w:bCs/>
          <w:sz w:val="19"/>
          <w:szCs w:val="19"/>
        </w:rPr>
        <w:t xml:space="preserve">became available through the </w:t>
      </w:r>
      <w:hyperlink r:id="rId8" w:history="1">
        <w:r w:rsidR="002B5BDA" w:rsidRPr="00DA1D76">
          <w:rPr>
            <w:rStyle w:val="Hyperlink"/>
            <w:rFonts w:ascii="Times New Roman" w:eastAsia="Times New Roman" w:hAnsi="Times New Roman" w:cs="Times New Roman"/>
            <w:bCs/>
            <w:color w:val="auto"/>
            <w:sz w:val="19"/>
            <w:szCs w:val="19"/>
          </w:rPr>
          <w:t xml:space="preserve">JNP </w:t>
        </w:r>
        <w:r w:rsidR="002B5BDA" w:rsidRPr="00DA1D76">
          <w:rPr>
            <w:rStyle w:val="Hyperlink"/>
            <w:rFonts w:ascii="Times New Roman" w:eastAsia="Times New Roman" w:hAnsi="Times New Roman" w:cs="Times New Roman"/>
            <w:bCs/>
            <w:color w:val="auto"/>
            <w:sz w:val="19"/>
            <w:szCs w:val="19"/>
          </w:rPr>
          <w:t>w</w:t>
        </w:r>
        <w:r w:rsidR="002B5BDA" w:rsidRPr="00DA1D76">
          <w:rPr>
            <w:rStyle w:val="Hyperlink"/>
            <w:rFonts w:ascii="Times New Roman" w:eastAsia="Times New Roman" w:hAnsi="Times New Roman" w:cs="Times New Roman"/>
            <w:bCs/>
            <w:color w:val="auto"/>
            <w:sz w:val="19"/>
            <w:szCs w:val="19"/>
          </w:rPr>
          <w:t>ebsite</w:t>
        </w:r>
      </w:hyperlink>
      <w:r w:rsidR="002B5BDA" w:rsidRPr="00DA1D76">
        <w:rPr>
          <w:rFonts w:ascii="Times New Roman" w:eastAsia="Times New Roman" w:hAnsi="Times New Roman" w:cs="Times New Roman"/>
          <w:bCs/>
          <w:sz w:val="19"/>
          <w:szCs w:val="19"/>
        </w:rPr>
        <w:t>.</w:t>
      </w:r>
      <w:r>
        <w:rPr>
          <w:rFonts w:ascii="Times New Roman" w:eastAsia="Times New Roman" w:hAnsi="Times New Roman" w:cs="Times New Roman"/>
          <w:bCs/>
          <w:sz w:val="19"/>
          <w:szCs w:val="19"/>
        </w:rPr>
        <w:t xml:space="preserve"> </w:t>
      </w:r>
      <w:r w:rsidR="002B5BDA" w:rsidRPr="00DA1D76">
        <w:rPr>
          <w:rFonts w:ascii="Times New Roman" w:eastAsia="Times New Roman" w:hAnsi="Times New Roman" w:cs="Times New Roman"/>
          <w:bCs/>
          <w:sz w:val="19"/>
          <w:szCs w:val="19"/>
        </w:rPr>
        <w:t xml:space="preserve">Book 1: </w:t>
      </w:r>
      <w:r w:rsidR="002B5BDA" w:rsidRPr="00DA1D76">
        <w:rPr>
          <w:rFonts w:ascii="Times New Roman" w:eastAsia="Times New Roman" w:hAnsi="Times New Roman" w:cs="Times New Roman"/>
          <w:bCs/>
          <w:i/>
          <w:sz w:val="19"/>
          <w:szCs w:val="19"/>
        </w:rPr>
        <w:t xml:space="preserve">Jane &amp; Jake’s Adventures to Awesome Truth </w:t>
      </w:r>
      <w:r>
        <w:rPr>
          <w:rFonts w:ascii="Times New Roman" w:eastAsia="Times New Roman" w:hAnsi="Times New Roman" w:cs="Times New Roman"/>
          <w:bCs/>
          <w:sz w:val="19"/>
          <w:szCs w:val="19"/>
        </w:rPr>
        <w:t>and</w:t>
      </w:r>
      <w:r w:rsidR="002B5BDA" w:rsidRPr="00DA1D76">
        <w:rPr>
          <w:rFonts w:ascii="Times New Roman" w:eastAsia="Times New Roman" w:hAnsi="Times New Roman" w:cs="Times New Roman"/>
          <w:bCs/>
          <w:sz w:val="19"/>
          <w:szCs w:val="19"/>
        </w:rPr>
        <w:t xml:space="preserve"> Book 2: </w:t>
      </w:r>
      <w:r w:rsidR="002B5BDA" w:rsidRPr="00DA1D76">
        <w:rPr>
          <w:rFonts w:ascii="Times New Roman" w:eastAsia="Times New Roman" w:hAnsi="Times New Roman" w:cs="Times New Roman"/>
          <w:bCs/>
          <w:i/>
          <w:sz w:val="19"/>
          <w:szCs w:val="19"/>
        </w:rPr>
        <w:t>Jane &amp; Jake’s Adventures to Awesome Kindness,</w:t>
      </w:r>
      <w:r w:rsidR="002B5BDA" w:rsidRPr="00DA1D76">
        <w:rPr>
          <w:rFonts w:ascii="Times New Roman" w:eastAsia="Times New Roman" w:hAnsi="Times New Roman" w:cs="Times New Roman"/>
          <w:bCs/>
          <w:sz w:val="19"/>
          <w:szCs w:val="19"/>
        </w:rPr>
        <w:t xml:space="preserve"> </w:t>
      </w:r>
      <w:hyperlink r:id="rId9" w:history="1">
        <w:r w:rsidR="002B5BDA" w:rsidRPr="00DA1D76">
          <w:rPr>
            <w:rStyle w:val="Hyperlink"/>
            <w:rFonts w:ascii="Times New Roman" w:eastAsia="Times New Roman" w:hAnsi="Times New Roman" w:cs="Times New Roman"/>
            <w:bCs/>
            <w:color w:val="auto"/>
            <w:sz w:val="19"/>
            <w:szCs w:val="19"/>
          </w:rPr>
          <w:t>the next two books</w:t>
        </w:r>
      </w:hyperlink>
      <w:r w:rsidR="002B5BDA" w:rsidRPr="00DA1D76">
        <w:rPr>
          <w:rFonts w:ascii="Times New Roman" w:eastAsia="Times New Roman" w:hAnsi="Times New Roman" w:cs="Times New Roman"/>
          <w:bCs/>
          <w:i/>
          <w:sz w:val="19"/>
          <w:szCs w:val="19"/>
        </w:rPr>
        <w:t xml:space="preserve"> </w:t>
      </w:r>
      <w:r w:rsidR="002B5BDA" w:rsidRPr="00DA1D76">
        <w:rPr>
          <w:rFonts w:ascii="Times New Roman" w:eastAsia="Times New Roman" w:hAnsi="Times New Roman" w:cs="Times New Roman"/>
          <w:bCs/>
          <w:sz w:val="19"/>
          <w:szCs w:val="19"/>
        </w:rPr>
        <w:t xml:space="preserve">in the thirty-one book illustrated series, were released in quick succession.  </w:t>
      </w:r>
    </w:p>
    <w:p w14:paraId="73DDDA60" w14:textId="7730A1B5" w:rsidR="002B5BDA" w:rsidRPr="00DA1D76" w:rsidRDefault="002B5BDA" w:rsidP="002B5BDA">
      <w:pPr>
        <w:rPr>
          <w:rFonts w:ascii="Times New Roman" w:eastAsia="Times New Roman" w:hAnsi="Times New Roman" w:cs="Times New Roman"/>
          <w:bCs/>
          <w:sz w:val="19"/>
          <w:szCs w:val="19"/>
        </w:rPr>
      </w:pPr>
      <w:r w:rsidRPr="00DA1D76">
        <w:rPr>
          <w:rFonts w:ascii="Times New Roman" w:eastAsia="Times New Roman" w:hAnsi="Times New Roman" w:cs="Times New Roman"/>
          <w:bCs/>
          <w:sz w:val="19"/>
          <w:szCs w:val="19"/>
        </w:rPr>
        <w:t xml:space="preserve">To emphasize The JNP Project inner-awesome message and to echo the “Kindness Boomerang” campaign created by Jane and Jake in Book 2, the </w:t>
      </w:r>
      <w:hyperlink r:id="rId10" w:history="1">
        <w:r w:rsidRPr="00DA1D76">
          <w:rPr>
            <w:rStyle w:val="Hyperlink"/>
            <w:rFonts w:ascii="Times New Roman" w:eastAsia="Times New Roman" w:hAnsi="Times New Roman" w:cs="Times New Roman"/>
            <w:bCs/>
            <w:color w:val="auto"/>
            <w:sz w:val="19"/>
            <w:szCs w:val="19"/>
          </w:rPr>
          <w:t xml:space="preserve">JNP </w:t>
        </w:r>
        <w:r w:rsidRPr="00DA1D76">
          <w:rPr>
            <w:rStyle w:val="Hyperlink"/>
            <w:rFonts w:ascii="Times New Roman" w:eastAsia="Times New Roman" w:hAnsi="Times New Roman" w:cs="Times New Roman"/>
            <w:bCs/>
            <w:i/>
            <w:color w:val="auto"/>
            <w:sz w:val="19"/>
            <w:szCs w:val="19"/>
          </w:rPr>
          <w:t>Boomerang It!</w:t>
        </w:r>
        <w:r w:rsidRPr="00DA1D76">
          <w:rPr>
            <w:rStyle w:val="Hyperlink"/>
            <w:rFonts w:ascii="Times New Roman" w:eastAsia="Times New Roman" w:hAnsi="Times New Roman" w:cs="Times New Roman"/>
            <w:bCs/>
            <w:color w:val="auto"/>
            <w:sz w:val="19"/>
            <w:szCs w:val="19"/>
          </w:rPr>
          <w:t xml:space="preserve"> Challenge</w:t>
        </w:r>
      </w:hyperlink>
      <w:r w:rsidRPr="00DA1D76">
        <w:rPr>
          <w:rFonts w:ascii="Times New Roman" w:eastAsia="Times New Roman" w:hAnsi="Times New Roman" w:cs="Times New Roman"/>
          <w:bCs/>
          <w:sz w:val="19"/>
          <w:szCs w:val="19"/>
        </w:rPr>
        <w:t xml:space="preserve"> was launched. By taking the Challenge, children and adult participants commit to doing good deeds in any of ten inner-awesome core value areas—truth, kindness, harmony, forgiveness, giving, love, determination, compassion, strength, and character</w:t>
      </w:r>
      <w:r w:rsidR="00DA1D76">
        <w:rPr>
          <w:rFonts w:ascii="Times New Roman" w:eastAsia="Times New Roman" w:hAnsi="Times New Roman" w:cs="Times New Roman"/>
          <w:bCs/>
          <w:sz w:val="19"/>
          <w:szCs w:val="19"/>
        </w:rPr>
        <w:t>.</w:t>
      </w:r>
      <w:r w:rsidRPr="00DA1D76">
        <w:rPr>
          <w:rFonts w:ascii="Times New Roman" w:eastAsia="Times New Roman" w:hAnsi="Times New Roman" w:cs="Times New Roman"/>
          <w:bCs/>
          <w:sz w:val="19"/>
          <w:szCs w:val="19"/>
        </w:rPr>
        <w:t xml:space="preserve"> As the Challenge spread through social media, JNP responded to requests to participate from teachers around the globe who were eager to get their students involved. </w:t>
      </w:r>
    </w:p>
    <w:p w14:paraId="210F8EC9" w14:textId="26430E06" w:rsidR="002B5BDA" w:rsidRPr="00DA1D76" w:rsidRDefault="002B5BDA" w:rsidP="002B5BDA">
      <w:pPr>
        <w:rPr>
          <w:rFonts w:ascii="Times New Roman" w:eastAsia="Times New Roman" w:hAnsi="Times New Roman" w:cs="Times New Roman"/>
          <w:bCs/>
          <w:i/>
          <w:sz w:val="19"/>
          <w:szCs w:val="19"/>
        </w:rPr>
      </w:pPr>
      <w:r w:rsidRPr="00DA1D76">
        <w:rPr>
          <w:rFonts w:ascii="Times New Roman" w:eastAsia="Times New Roman" w:hAnsi="Times New Roman" w:cs="Times New Roman"/>
          <w:bCs/>
          <w:sz w:val="19"/>
          <w:szCs w:val="19"/>
        </w:rPr>
        <w:t xml:space="preserve">Dona Rudderow Sturn, The JNP Project founder and creative director, reached out to the local Annapolis and surrounding area communities to get schools (students and administrators) to take the Challenge. JNP Team writers and educators </w:t>
      </w:r>
      <w:r w:rsidR="00DA1D76">
        <w:rPr>
          <w:rFonts w:ascii="Times New Roman" w:eastAsia="Times New Roman" w:hAnsi="Times New Roman" w:cs="Times New Roman"/>
          <w:bCs/>
          <w:sz w:val="19"/>
          <w:szCs w:val="19"/>
        </w:rPr>
        <w:t>cultivated further</w:t>
      </w:r>
      <w:r w:rsidRPr="00DA1D76">
        <w:rPr>
          <w:rFonts w:ascii="Times New Roman" w:eastAsia="Times New Roman" w:hAnsi="Times New Roman" w:cs="Times New Roman"/>
          <w:bCs/>
          <w:sz w:val="19"/>
          <w:szCs w:val="19"/>
        </w:rPr>
        <w:t xml:space="preserve"> interest in the Challenge across the United States. </w:t>
      </w:r>
    </w:p>
    <w:p w14:paraId="7BF531B8" w14:textId="383329A2" w:rsidR="002B5BDA" w:rsidRPr="00DA1D76" w:rsidRDefault="002B5BDA" w:rsidP="002B5BDA">
      <w:pPr>
        <w:rPr>
          <w:rFonts w:ascii="Times New Roman" w:eastAsia="Times New Roman" w:hAnsi="Times New Roman" w:cs="Times New Roman"/>
          <w:bCs/>
          <w:sz w:val="19"/>
          <w:szCs w:val="19"/>
        </w:rPr>
      </w:pPr>
      <w:r w:rsidRPr="00DA1D76">
        <w:rPr>
          <w:rFonts w:ascii="Times New Roman" w:eastAsia="Times New Roman" w:hAnsi="Times New Roman" w:cs="Times New Roman"/>
          <w:bCs/>
          <w:sz w:val="19"/>
          <w:szCs w:val="19"/>
        </w:rPr>
        <w:t xml:space="preserve">From </w:t>
      </w:r>
      <w:r w:rsidR="00DA1D76">
        <w:rPr>
          <w:rFonts w:ascii="Times New Roman" w:eastAsia="Times New Roman" w:hAnsi="Times New Roman" w:cs="Times New Roman"/>
          <w:bCs/>
          <w:sz w:val="19"/>
          <w:szCs w:val="19"/>
        </w:rPr>
        <w:t xml:space="preserve">The JNP Project’s perspective, </w:t>
      </w:r>
      <w:r w:rsidRPr="00DA1D76">
        <w:rPr>
          <w:rFonts w:ascii="Times New Roman" w:eastAsia="Times New Roman" w:hAnsi="Times New Roman" w:cs="Times New Roman"/>
          <w:bCs/>
          <w:sz w:val="19"/>
          <w:szCs w:val="19"/>
        </w:rPr>
        <w:t>the inner-awesome momentum has begun.</w:t>
      </w:r>
    </w:p>
    <w:p w14:paraId="08814D9E" w14:textId="77777777" w:rsidR="002B5BDA" w:rsidRPr="00DA1D76" w:rsidRDefault="002B5BDA" w:rsidP="002B5BDA">
      <w:pPr>
        <w:spacing w:after="0"/>
        <w:rPr>
          <w:rFonts w:ascii="Times New Roman" w:eastAsia="Times New Roman" w:hAnsi="Times New Roman" w:cs="Times New Roman"/>
          <w:b/>
          <w:bCs/>
          <w:sz w:val="19"/>
          <w:szCs w:val="19"/>
        </w:rPr>
      </w:pPr>
      <w:r w:rsidRPr="00DA1D76">
        <w:rPr>
          <w:rFonts w:ascii="Times New Roman" w:eastAsia="Times New Roman" w:hAnsi="Times New Roman" w:cs="Times New Roman"/>
          <w:b/>
          <w:bCs/>
          <w:sz w:val="19"/>
          <w:szCs w:val="19"/>
        </w:rPr>
        <w:t>About The JNP Project</w:t>
      </w:r>
    </w:p>
    <w:p w14:paraId="638B5DEB" w14:textId="77777777" w:rsidR="002B5BDA" w:rsidRPr="00DA1D76" w:rsidRDefault="002B5BDA" w:rsidP="002B5BDA">
      <w:pPr>
        <w:spacing w:after="0"/>
        <w:rPr>
          <w:rFonts w:ascii="Times New Roman" w:eastAsia="Times New Roman" w:hAnsi="Times New Roman" w:cs="Times New Roman"/>
          <w:sz w:val="19"/>
          <w:szCs w:val="19"/>
        </w:rPr>
      </w:pPr>
      <w:r w:rsidRPr="00DA1D76">
        <w:rPr>
          <w:rFonts w:ascii="Times New Roman" w:eastAsia="Times New Roman" w:hAnsi="Times New Roman" w:cs="Times New Roman"/>
          <w:sz w:val="19"/>
          <w:szCs w:val="19"/>
        </w:rPr>
        <w:t xml:space="preserve">Founded by Dona Rudderow Sturn, The JNP Project is staffed by seasoned, international professionals and guided by an accomplished Advisory Committee. The JNP Project combines original artwork and design with proven teaching methods and outstanding storytelling for girls and boys in an interactive chapter-book adventure series, </w:t>
      </w:r>
      <w:r w:rsidRPr="00DA1D76">
        <w:rPr>
          <w:rFonts w:ascii="Times New Roman" w:eastAsia="Times New Roman" w:hAnsi="Times New Roman" w:cs="Times New Roman"/>
          <w:i/>
          <w:sz w:val="19"/>
          <w:szCs w:val="19"/>
        </w:rPr>
        <w:t>Jane &amp; Jake’s Adventures to Awesome.</w:t>
      </w:r>
    </w:p>
    <w:p w14:paraId="749EF10F" w14:textId="77777777" w:rsidR="002B5BDA" w:rsidRPr="00DA1D76" w:rsidRDefault="002B5BDA" w:rsidP="002B5BDA">
      <w:pPr>
        <w:spacing w:after="0"/>
        <w:rPr>
          <w:rFonts w:ascii="Times New Roman" w:eastAsia="Times New Roman" w:hAnsi="Times New Roman" w:cs="Times New Roman"/>
          <w:sz w:val="19"/>
          <w:szCs w:val="19"/>
        </w:rPr>
      </w:pPr>
    </w:p>
    <w:p w14:paraId="1092D3D9" w14:textId="72EBD5FA" w:rsidR="002B5BDA" w:rsidRPr="00DA1D76" w:rsidRDefault="002B5BDA" w:rsidP="002B5BDA">
      <w:pPr>
        <w:spacing w:after="0"/>
        <w:rPr>
          <w:rFonts w:ascii="Times New Roman" w:hAnsi="Times New Roman" w:cs="Times New Roman"/>
          <w:b/>
          <w:i/>
          <w:sz w:val="19"/>
          <w:szCs w:val="19"/>
        </w:rPr>
      </w:pPr>
      <w:r w:rsidRPr="00DA1D76">
        <w:rPr>
          <w:rFonts w:ascii="Times New Roman" w:eastAsia="Times New Roman" w:hAnsi="Times New Roman" w:cs="Times New Roman"/>
          <w:sz w:val="19"/>
          <w:szCs w:val="19"/>
        </w:rPr>
        <w:t>All JNP components are supported by an interactive website, featuring a public forum for adults to discuss kids-related issues and a Members-Only private Q&amp;A (parenting and education professionals answer members’ questions).</w:t>
      </w:r>
      <w:r w:rsidR="00DA1D76">
        <w:rPr>
          <w:rFonts w:ascii="Times New Roman" w:eastAsia="Times New Roman" w:hAnsi="Times New Roman" w:cs="Times New Roman"/>
          <w:sz w:val="19"/>
          <w:szCs w:val="19"/>
        </w:rPr>
        <w:t xml:space="preserve"> For kids, the JNP website also </w:t>
      </w:r>
      <w:r w:rsidRPr="00DA1D76">
        <w:rPr>
          <w:rFonts w:ascii="Times New Roman" w:eastAsia="Times New Roman" w:hAnsi="Times New Roman" w:cs="Times New Roman"/>
          <w:sz w:val="19"/>
          <w:szCs w:val="19"/>
        </w:rPr>
        <w:t xml:space="preserve">provides a forum to talk to Jane and Jake directly, downloadable activities, music, and more. It also gives parents, grandparents, caregivers, homeschoolers, educators, teachers, and counselors the tools to assist children develop confidence, strengthen self-esteem, and grow into assured leaders. </w:t>
      </w:r>
    </w:p>
    <w:p w14:paraId="50A09F57" w14:textId="77777777" w:rsidR="002534D2" w:rsidRPr="00DA1D76" w:rsidRDefault="002534D2" w:rsidP="002534D2">
      <w:pPr>
        <w:rPr>
          <w:rFonts w:ascii="Times New Roman" w:hAnsi="Times New Roman" w:cs="Times New Roman"/>
          <w:sz w:val="19"/>
          <w:szCs w:val="19"/>
        </w:rPr>
      </w:pPr>
    </w:p>
    <w:p w14:paraId="3D0DB3A2" w14:textId="77777777" w:rsidR="002534D2" w:rsidRPr="00DA1D76" w:rsidRDefault="002534D2" w:rsidP="002534D2">
      <w:pPr>
        <w:tabs>
          <w:tab w:val="left" w:pos="1170"/>
        </w:tabs>
        <w:spacing w:after="0"/>
        <w:ind w:left="720"/>
        <w:jc w:val="center"/>
        <w:rPr>
          <w:rFonts w:ascii="Times New Roman" w:hAnsi="Times New Roman" w:cs="Times New Roman"/>
          <w:b/>
          <w:sz w:val="19"/>
          <w:szCs w:val="19"/>
        </w:rPr>
      </w:pPr>
      <w:r w:rsidRPr="00DA1D76">
        <w:rPr>
          <w:rFonts w:ascii="Times New Roman" w:hAnsi="Times New Roman" w:cs="Times New Roman"/>
          <w:b/>
          <w:sz w:val="19"/>
          <w:szCs w:val="19"/>
        </w:rPr>
        <w:t># # #</w:t>
      </w:r>
    </w:p>
    <w:p w14:paraId="51B11E53" w14:textId="77777777" w:rsidR="002534D2" w:rsidRPr="00DA1D76" w:rsidRDefault="002534D2" w:rsidP="002534D2">
      <w:pPr>
        <w:tabs>
          <w:tab w:val="left" w:pos="1170"/>
        </w:tabs>
        <w:spacing w:after="0"/>
        <w:rPr>
          <w:rFonts w:ascii="Times New Roman" w:hAnsi="Times New Roman" w:cs="Times New Roman"/>
          <w:b/>
          <w:sz w:val="19"/>
          <w:szCs w:val="19"/>
        </w:rPr>
      </w:pPr>
      <w:r w:rsidRPr="00DA1D76">
        <w:rPr>
          <w:rFonts w:ascii="Times New Roman" w:hAnsi="Times New Roman" w:cs="Times New Roman"/>
          <w:b/>
          <w:sz w:val="19"/>
          <w:szCs w:val="19"/>
        </w:rPr>
        <w:t>Media Contact</w:t>
      </w:r>
    </w:p>
    <w:p w14:paraId="7DE7AF83" w14:textId="14CBC0DB" w:rsidR="002534D2" w:rsidRPr="00DA1D76" w:rsidRDefault="002534D2" w:rsidP="002534D2">
      <w:pPr>
        <w:tabs>
          <w:tab w:val="left" w:pos="1170"/>
        </w:tabs>
        <w:spacing w:after="0"/>
        <w:rPr>
          <w:rFonts w:ascii="Times New Roman" w:hAnsi="Times New Roman" w:cs="Times New Roman"/>
          <w:sz w:val="19"/>
          <w:szCs w:val="19"/>
        </w:rPr>
      </w:pPr>
      <w:r w:rsidRPr="00DA1D76">
        <w:rPr>
          <w:rFonts w:ascii="Times New Roman" w:hAnsi="Times New Roman" w:cs="Times New Roman"/>
          <w:sz w:val="19"/>
          <w:szCs w:val="19"/>
        </w:rPr>
        <w:t>Dona Rudderow Sturn</w:t>
      </w:r>
      <w:r w:rsidR="002B5BDA" w:rsidRPr="00DA1D76">
        <w:rPr>
          <w:rFonts w:ascii="Times New Roman" w:hAnsi="Times New Roman" w:cs="Times New Roman"/>
          <w:sz w:val="19"/>
          <w:szCs w:val="19"/>
        </w:rPr>
        <w:t xml:space="preserve">, </w:t>
      </w:r>
      <w:r w:rsidRPr="00DA1D76">
        <w:rPr>
          <w:rFonts w:ascii="Times New Roman" w:hAnsi="Times New Roman" w:cs="Times New Roman"/>
          <w:sz w:val="19"/>
          <w:szCs w:val="19"/>
        </w:rPr>
        <w:t>The JNP Project</w:t>
      </w:r>
    </w:p>
    <w:p w14:paraId="76E1C199" w14:textId="0D0C7F48" w:rsidR="00522B26" w:rsidRPr="00DA1D76" w:rsidRDefault="002B5BDA" w:rsidP="002B5BDA">
      <w:pPr>
        <w:tabs>
          <w:tab w:val="left" w:pos="1170"/>
        </w:tabs>
        <w:spacing w:after="0"/>
        <w:rPr>
          <w:rFonts w:ascii="Times New Roman" w:hAnsi="Times New Roman" w:cs="Times New Roman"/>
          <w:sz w:val="19"/>
          <w:szCs w:val="19"/>
        </w:rPr>
      </w:pPr>
      <w:hyperlink r:id="rId11" w:history="1">
        <w:r w:rsidRPr="00DA1D76">
          <w:rPr>
            <w:rStyle w:val="Hyperlink"/>
            <w:rFonts w:ascii="Times New Roman" w:hAnsi="Times New Roman" w:cs="Times New Roman"/>
            <w:color w:val="auto"/>
            <w:sz w:val="19"/>
            <w:szCs w:val="19"/>
          </w:rPr>
          <w:t>dona@thejnpproject.com</w:t>
        </w:r>
      </w:hyperlink>
      <w:r w:rsidRPr="00DA1D76">
        <w:rPr>
          <w:rFonts w:ascii="Times New Roman" w:hAnsi="Times New Roman" w:cs="Times New Roman"/>
          <w:sz w:val="19"/>
          <w:szCs w:val="19"/>
        </w:rPr>
        <w:t xml:space="preserve">  </w:t>
      </w:r>
      <w:proofErr w:type="gramStart"/>
      <w:r w:rsidRPr="00DA1D76">
        <w:rPr>
          <w:rFonts w:ascii="Times New Roman" w:hAnsi="Times New Roman" w:cs="Times New Roman"/>
          <w:sz w:val="19"/>
          <w:szCs w:val="19"/>
        </w:rPr>
        <w:t xml:space="preserve">|  </w:t>
      </w:r>
      <w:r w:rsidR="002534D2" w:rsidRPr="00DA1D76">
        <w:rPr>
          <w:rFonts w:ascii="Times New Roman" w:eastAsia="Times New Roman" w:hAnsi="Times New Roman" w:cs="Times New Roman"/>
          <w:sz w:val="19"/>
          <w:szCs w:val="19"/>
        </w:rPr>
        <w:t>410</w:t>
      </w:r>
      <w:proofErr w:type="gramEnd"/>
      <w:r w:rsidR="002534D2" w:rsidRPr="00DA1D76">
        <w:rPr>
          <w:rFonts w:ascii="Times New Roman" w:eastAsia="Times New Roman" w:hAnsi="Times New Roman" w:cs="Times New Roman"/>
          <w:sz w:val="19"/>
          <w:szCs w:val="19"/>
        </w:rPr>
        <w:t>-224-3878</w:t>
      </w:r>
      <w:r w:rsidR="009E4319" w:rsidRPr="00DA1D76">
        <w:rPr>
          <w:rFonts w:ascii="Times New Roman" w:hAnsi="Times New Roman" w:cs="Times New Roman"/>
          <w:sz w:val="19"/>
          <w:szCs w:val="19"/>
        </w:rPr>
        <w:tab/>
      </w:r>
      <w:r w:rsidR="009E4319" w:rsidRPr="00DA1D76">
        <w:rPr>
          <w:rFonts w:ascii="Times New Roman" w:hAnsi="Times New Roman" w:cs="Times New Roman"/>
          <w:sz w:val="19"/>
          <w:szCs w:val="19"/>
        </w:rPr>
        <w:tab/>
      </w:r>
      <w:r w:rsidR="009E4319" w:rsidRPr="00DA1D76">
        <w:rPr>
          <w:rFonts w:ascii="Times New Roman" w:hAnsi="Times New Roman" w:cs="Times New Roman"/>
          <w:sz w:val="19"/>
          <w:szCs w:val="19"/>
        </w:rPr>
        <w:tab/>
      </w:r>
      <w:r w:rsidR="009E4319" w:rsidRPr="00DA1D76">
        <w:rPr>
          <w:rFonts w:ascii="Times New Roman" w:hAnsi="Times New Roman" w:cs="Times New Roman"/>
          <w:sz w:val="19"/>
          <w:szCs w:val="19"/>
        </w:rPr>
        <w:tab/>
        <w:t xml:space="preserve"> </w:t>
      </w:r>
      <w:r w:rsidR="009E4319" w:rsidRPr="00DA1D76">
        <w:rPr>
          <w:rFonts w:ascii="Times New Roman" w:hAnsi="Times New Roman" w:cs="Times New Roman"/>
          <w:sz w:val="19"/>
          <w:szCs w:val="19"/>
        </w:rPr>
        <w:tab/>
      </w:r>
    </w:p>
    <w:sectPr w:rsidR="00522B26" w:rsidRPr="00DA1D76" w:rsidSect="002B5BDA">
      <w:headerReference w:type="default" r:id="rId12"/>
      <w:pgSz w:w="12240" w:h="15840"/>
      <w:pgMar w:top="1152" w:right="990" w:bottom="1152" w:left="1170" w:header="720" w:footer="2448"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58D77" w14:textId="77777777" w:rsidR="00F30134" w:rsidRDefault="00F30134" w:rsidP="00167174">
      <w:r>
        <w:separator/>
      </w:r>
    </w:p>
  </w:endnote>
  <w:endnote w:type="continuationSeparator" w:id="0">
    <w:p w14:paraId="210DCC28" w14:textId="77777777" w:rsidR="00F30134" w:rsidRDefault="00F30134" w:rsidP="0016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New Roman"/>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5A0AF" w14:textId="77777777" w:rsidR="00F30134" w:rsidRDefault="00F30134" w:rsidP="00167174">
      <w:r>
        <w:separator/>
      </w:r>
    </w:p>
  </w:footnote>
  <w:footnote w:type="continuationSeparator" w:id="0">
    <w:p w14:paraId="5373A4E1" w14:textId="77777777" w:rsidR="00F30134" w:rsidRDefault="00F30134" w:rsidP="001671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E75DE" w14:textId="77777777" w:rsidR="00F30134" w:rsidRDefault="00F30134">
    <w:pPr>
      <w:pStyle w:val="Header"/>
      <w:rPr>
        <w:rFonts w:hint="eastAsia"/>
      </w:rPr>
    </w:pPr>
    <w:r>
      <w:rPr>
        <w:rFonts w:hint="eastAsia"/>
        <w:noProof/>
        <w:lang w:eastAsia="en-US"/>
      </w:rPr>
      <w:drawing>
        <wp:anchor distT="0" distB="0" distL="114300" distR="114300" simplePos="0" relativeHeight="251658240" behindDoc="1" locked="0" layoutInCell="1" allowOverlap="1" wp14:anchorId="6E91A9CF" wp14:editId="17713515">
          <wp:simplePos x="0" y="0"/>
          <wp:positionH relativeFrom="page">
            <wp:posOffset>0</wp:posOffset>
          </wp:positionH>
          <wp:positionV relativeFrom="page">
            <wp:posOffset>-35560</wp:posOffset>
          </wp:positionV>
          <wp:extent cx="7772400" cy="9753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P_LetterHead-FORM.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753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B26"/>
    <w:rsid w:val="0000150B"/>
    <w:rsid w:val="0002129F"/>
    <w:rsid w:val="000359AC"/>
    <w:rsid w:val="0006013C"/>
    <w:rsid w:val="0006544F"/>
    <w:rsid w:val="0008488B"/>
    <w:rsid w:val="000C70FB"/>
    <w:rsid w:val="000D5519"/>
    <w:rsid w:val="0010482A"/>
    <w:rsid w:val="001648D7"/>
    <w:rsid w:val="00167174"/>
    <w:rsid w:val="001C5971"/>
    <w:rsid w:val="001C6D8D"/>
    <w:rsid w:val="0020295A"/>
    <w:rsid w:val="002307A3"/>
    <w:rsid w:val="00236D31"/>
    <w:rsid w:val="002534D2"/>
    <w:rsid w:val="00275105"/>
    <w:rsid w:val="00292FF3"/>
    <w:rsid w:val="002A2022"/>
    <w:rsid w:val="002B5BDA"/>
    <w:rsid w:val="002C1925"/>
    <w:rsid w:val="00312E8F"/>
    <w:rsid w:val="00374448"/>
    <w:rsid w:val="003C28F8"/>
    <w:rsid w:val="003C5955"/>
    <w:rsid w:val="00414A9D"/>
    <w:rsid w:val="004555ED"/>
    <w:rsid w:val="0048612C"/>
    <w:rsid w:val="00486C7E"/>
    <w:rsid w:val="00521787"/>
    <w:rsid w:val="00522B26"/>
    <w:rsid w:val="00532A21"/>
    <w:rsid w:val="00552EFD"/>
    <w:rsid w:val="00557B79"/>
    <w:rsid w:val="00564F2E"/>
    <w:rsid w:val="005D6799"/>
    <w:rsid w:val="005F7059"/>
    <w:rsid w:val="00604737"/>
    <w:rsid w:val="00647EBE"/>
    <w:rsid w:val="006549F2"/>
    <w:rsid w:val="00697731"/>
    <w:rsid w:val="006A6AD8"/>
    <w:rsid w:val="006B1601"/>
    <w:rsid w:val="006C6F2B"/>
    <w:rsid w:val="006D14A4"/>
    <w:rsid w:val="006F388A"/>
    <w:rsid w:val="0071634E"/>
    <w:rsid w:val="00725C04"/>
    <w:rsid w:val="00780CD8"/>
    <w:rsid w:val="008217B0"/>
    <w:rsid w:val="00823681"/>
    <w:rsid w:val="008262BC"/>
    <w:rsid w:val="008474FF"/>
    <w:rsid w:val="00887548"/>
    <w:rsid w:val="008E1F4D"/>
    <w:rsid w:val="008F6901"/>
    <w:rsid w:val="009349CF"/>
    <w:rsid w:val="0096444A"/>
    <w:rsid w:val="009810F0"/>
    <w:rsid w:val="009C127C"/>
    <w:rsid w:val="009D3F20"/>
    <w:rsid w:val="009D7612"/>
    <w:rsid w:val="009E4319"/>
    <w:rsid w:val="00A1104C"/>
    <w:rsid w:val="00A12403"/>
    <w:rsid w:val="00A12CD4"/>
    <w:rsid w:val="00A43047"/>
    <w:rsid w:val="00AD3328"/>
    <w:rsid w:val="00B05AD4"/>
    <w:rsid w:val="00B4408B"/>
    <w:rsid w:val="00B54BE0"/>
    <w:rsid w:val="00BA0593"/>
    <w:rsid w:val="00BF7EC1"/>
    <w:rsid w:val="00C22BD5"/>
    <w:rsid w:val="00C8467E"/>
    <w:rsid w:val="00C93253"/>
    <w:rsid w:val="00CB0A61"/>
    <w:rsid w:val="00CD18A6"/>
    <w:rsid w:val="00CD1B88"/>
    <w:rsid w:val="00D113CB"/>
    <w:rsid w:val="00D3316A"/>
    <w:rsid w:val="00D42899"/>
    <w:rsid w:val="00DA1D76"/>
    <w:rsid w:val="00DA64F2"/>
    <w:rsid w:val="00DE1077"/>
    <w:rsid w:val="00DF231F"/>
    <w:rsid w:val="00E36EEE"/>
    <w:rsid w:val="00F211F5"/>
    <w:rsid w:val="00F30134"/>
    <w:rsid w:val="00F37E6B"/>
    <w:rsid w:val="00F81088"/>
    <w:rsid w:val="00F94782"/>
    <w:rsid w:val="00FC1CB1"/>
    <w:rsid w:val="00FC42DC"/>
    <w:rsid w:val="00FD6522"/>
    <w:rsid w:val="00FF316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F67B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 w:type="character" w:styleId="CommentReference">
    <w:name w:val="annotation reference"/>
    <w:basedOn w:val="DefaultParagraphFont"/>
    <w:uiPriority w:val="99"/>
    <w:semiHidden/>
    <w:unhideWhenUsed/>
    <w:rsid w:val="001648D7"/>
    <w:rPr>
      <w:sz w:val="16"/>
      <w:szCs w:val="16"/>
    </w:rPr>
  </w:style>
  <w:style w:type="paragraph" w:styleId="CommentText">
    <w:name w:val="annotation text"/>
    <w:basedOn w:val="Normal"/>
    <w:link w:val="CommentTextChar"/>
    <w:uiPriority w:val="99"/>
    <w:semiHidden/>
    <w:unhideWhenUsed/>
    <w:rsid w:val="001648D7"/>
    <w:pPr>
      <w:spacing w:line="240" w:lineRule="auto"/>
    </w:pPr>
    <w:rPr>
      <w:sz w:val="20"/>
      <w:szCs w:val="20"/>
    </w:rPr>
  </w:style>
  <w:style w:type="character" w:customStyle="1" w:styleId="CommentTextChar">
    <w:name w:val="Comment Text Char"/>
    <w:basedOn w:val="DefaultParagraphFont"/>
    <w:link w:val="CommentText"/>
    <w:uiPriority w:val="99"/>
    <w:semiHidden/>
    <w:rsid w:val="001648D7"/>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648D7"/>
    <w:rPr>
      <w:b/>
      <w:bCs/>
    </w:rPr>
  </w:style>
  <w:style w:type="character" w:customStyle="1" w:styleId="CommentSubjectChar">
    <w:name w:val="Comment Subject Char"/>
    <w:basedOn w:val="CommentTextChar"/>
    <w:link w:val="CommentSubject"/>
    <w:uiPriority w:val="99"/>
    <w:semiHidden/>
    <w:rsid w:val="001648D7"/>
    <w:rPr>
      <w:rFonts w:eastAsiaTheme="minorHAnsi"/>
      <w:b/>
      <w:bCs/>
      <w:lang w:eastAsia="en-US"/>
    </w:rPr>
  </w:style>
  <w:style w:type="paragraph" w:styleId="Revision">
    <w:name w:val="Revision"/>
    <w:hidden/>
    <w:uiPriority w:val="99"/>
    <w:semiHidden/>
    <w:rsid w:val="00532A21"/>
    <w:rPr>
      <w:rFonts w:eastAsiaTheme="minorHAnsi"/>
      <w:sz w:val="22"/>
      <w:szCs w:val="22"/>
      <w:lang w:eastAsia="en-US"/>
    </w:rPr>
  </w:style>
  <w:style w:type="character" w:styleId="FollowedHyperlink">
    <w:name w:val="FollowedHyperlink"/>
    <w:basedOn w:val="DefaultParagraphFont"/>
    <w:uiPriority w:val="99"/>
    <w:semiHidden/>
    <w:unhideWhenUsed/>
    <w:rsid w:val="00B54BE0"/>
    <w:rPr>
      <w:color w:val="800080" w:themeColor="followedHyperlink"/>
      <w:u w:val="single"/>
    </w:rPr>
  </w:style>
  <w:style w:type="character" w:styleId="Emphasis">
    <w:name w:val="Emphasis"/>
    <w:basedOn w:val="DefaultParagraphFont"/>
    <w:uiPriority w:val="20"/>
    <w:qFormat/>
    <w:rsid w:val="002B5BD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 w:type="character" w:styleId="CommentReference">
    <w:name w:val="annotation reference"/>
    <w:basedOn w:val="DefaultParagraphFont"/>
    <w:uiPriority w:val="99"/>
    <w:semiHidden/>
    <w:unhideWhenUsed/>
    <w:rsid w:val="001648D7"/>
    <w:rPr>
      <w:sz w:val="16"/>
      <w:szCs w:val="16"/>
    </w:rPr>
  </w:style>
  <w:style w:type="paragraph" w:styleId="CommentText">
    <w:name w:val="annotation text"/>
    <w:basedOn w:val="Normal"/>
    <w:link w:val="CommentTextChar"/>
    <w:uiPriority w:val="99"/>
    <w:semiHidden/>
    <w:unhideWhenUsed/>
    <w:rsid w:val="001648D7"/>
    <w:pPr>
      <w:spacing w:line="240" w:lineRule="auto"/>
    </w:pPr>
    <w:rPr>
      <w:sz w:val="20"/>
      <w:szCs w:val="20"/>
    </w:rPr>
  </w:style>
  <w:style w:type="character" w:customStyle="1" w:styleId="CommentTextChar">
    <w:name w:val="Comment Text Char"/>
    <w:basedOn w:val="DefaultParagraphFont"/>
    <w:link w:val="CommentText"/>
    <w:uiPriority w:val="99"/>
    <w:semiHidden/>
    <w:rsid w:val="001648D7"/>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648D7"/>
    <w:rPr>
      <w:b/>
      <w:bCs/>
    </w:rPr>
  </w:style>
  <w:style w:type="character" w:customStyle="1" w:styleId="CommentSubjectChar">
    <w:name w:val="Comment Subject Char"/>
    <w:basedOn w:val="CommentTextChar"/>
    <w:link w:val="CommentSubject"/>
    <w:uiPriority w:val="99"/>
    <w:semiHidden/>
    <w:rsid w:val="001648D7"/>
    <w:rPr>
      <w:rFonts w:eastAsiaTheme="minorHAnsi"/>
      <w:b/>
      <w:bCs/>
      <w:lang w:eastAsia="en-US"/>
    </w:rPr>
  </w:style>
  <w:style w:type="paragraph" w:styleId="Revision">
    <w:name w:val="Revision"/>
    <w:hidden/>
    <w:uiPriority w:val="99"/>
    <w:semiHidden/>
    <w:rsid w:val="00532A21"/>
    <w:rPr>
      <w:rFonts w:eastAsiaTheme="minorHAnsi"/>
      <w:sz w:val="22"/>
      <w:szCs w:val="22"/>
      <w:lang w:eastAsia="en-US"/>
    </w:rPr>
  </w:style>
  <w:style w:type="character" w:styleId="FollowedHyperlink">
    <w:name w:val="FollowedHyperlink"/>
    <w:basedOn w:val="DefaultParagraphFont"/>
    <w:uiPriority w:val="99"/>
    <w:semiHidden/>
    <w:unhideWhenUsed/>
    <w:rsid w:val="00B54BE0"/>
    <w:rPr>
      <w:color w:val="800080" w:themeColor="followedHyperlink"/>
      <w:u w:val="single"/>
    </w:rPr>
  </w:style>
  <w:style w:type="character" w:styleId="Emphasis">
    <w:name w:val="Emphasis"/>
    <w:basedOn w:val="DefaultParagraphFont"/>
    <w:uiPriority w:val="20"/>
    <w:qFormat/>
    <w:rsid w:val="002B5B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9366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dona@thejnpproject.com"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thejnpproject.com/" TargetMode="External"/><Relationship Id="rId8" Type="http://schemas.openxmlformats.org/officeDocument/2006/relationships/hyperlink" Target="http://thejnpproject.com/product/jane-jakes-adventures-to-awesome-the-journey-begins/" TargetMode="External"/><Relationship Id="rId9" Type="http://schemas.openxmlformats.org/officeDocument/2006/relationships/hyperlink" Target="http://thejnpproject.com/product-category/adventure-stories/" TargetMode="External"/><Relationship Id="rId10" Type="http://schemas.openxmlformats.org/officeDocument/2006/relationships/hyperlink" Target="http://thejnpproject.com/100000-acts-o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esktop\JNP\JNP_LetterHead-FORM-Revised-First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\Users\Owner\Desktop\JNP\JNP_LetterHead-FORM-Revised-FirstPage.dotx</Template>
  <TotalTime>1</TotalTime>
  <Pages>1</Pages>
  <Words>571</Words>
  <Characters>3261</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Donaco Design</Company>
  <LinksUpToDate>false</LinksUpToDate>
  <CharactersWithSpaces>3825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Dona Rudderow Sturn</cp:lastModifiedBy>
  <cp:revision>3</cp:revision>
  <dcterms:created xsi:type="dcterms:W3CDTF">2015-05-29T17:44:00Z</dcterms:created>
  <dcterms:modified xsi:type="dcterms:W3CDTF">2015-05-29T17:47:00Z</dcterms:modified>
</cp:coreProperties>
</file>